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085C" w14:textId="2E704F48" w:rsidR="003374F4" w:rsidRDefault="003374F4" w:rsidP="00FE6AD6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E6AD6">
        <w:rPr>
          <w:rFonts w:ascii="Arial" w:eastAsia="Calibri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007899" wp14:editId="4D06E3FD">
            <wp:simplePos x="0" y="0"/>
            <wp:positionH relativeFrom="margin">
              <wp:posOffset>4457700</wp:posOffset>
            </wp:positionH>
            <wp:positionV relativeFrom="paragraph">
              <wp:posOffset>13970</wp:posOffset>
            </wp:positionV>
            <wp:extent cx="2051050" cy="751205"/>
            <wp:effectExtent l="0" t="0" r="635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0878E" w14:textId="77777777" w:rsidR="003374F4" w:rsidRDefault="003374F4" w:rsidP="00FE6AD6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D36E83D" w14:textId="77777777" w:rsidR="003374F4" w:rsidRDefault="003374F4" w:rsidP="00FE6AD6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A38BC42" w14:textId="77777777" w:rsidR="003374F4" w:rsidRDefault="003374F4" w:rsidP="00FE6AD6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EBD9525" w14:textId="77777777" w:rsidR="003374F4" w:rsidRDefault="003374F4" w:rsidP="00FE6AD6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24376EF" w14:textId="77777777" w:rsidR="003374F4" w:rsidRDefault="003374F4" w:rsidP="00FE6AD6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6535A58" w14:textId="77777777" w:rsidR="003374F4" w:rsidRDefault="003374F4" w:rsidP="00FE6AD6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8797564" w14:textId="310E5E3A" w:rsidR="003374F4" w:rsidRPr="003374F4" w:rsidRDefault="003374F4" w:rsidP="003374F4">
      <w:pPr>
        <w:jc w:val="center"/>
        <w:rPr>
          <w:rFonts w:ascii="Calibri" w:hAnsi="Calibri"/>
          <w:bCs/>
          <w:sz w:val="28"/>
          <w:szCs w:val="28"/>
          <w:u w:val="single"/>
        </w:rPr>
      </w:pPr>
      <w:r w:rsidRPr="003374F4">
        <w:rPr>
          <w:rFonts w:ascii="Calibri" w:hAnsi="Calibri"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6F444" wp14:editId="7531667D">
                <wp:simplePos x="0" y="0"/>
                <wp:positionH relativeFrom="column">
                  <wp:posOffset>-7709535</wp:posOffset>
                </wp:positionH>
                <wp:positionV relativeFrom="paragraph">
                  <wp:posOffset>469900</wp:posOffset>
                </wp:positionV>
                <wp:extent cx="6337300" cy="787400"/>
                <wp:effectExtent l="9525" t="6985" r="635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5A0FB" w14:textId="77777777" w:rsidR="003374F4" w:rsidRPr="00AC7802" w:rsidRDefault="003374F4" w:rsidP="003374F4">
                            <w:pPr>
                              <w:rPr>
                                <w:i/>
                                <w:iCs/>
                                <w:color w:val="4472C4"/>
                              </w:rPr>
                            </w:pPr>
                          </w:p>
                          <w:p w14:paraId="3B9D9394" w14:textId="77777777" w:rsidR="003374F4" w:rsidRPr="00E02ACE" w:rsidRDefault="003374F4" w:rsidP="003374F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4472C4"/>
                              </w:rPr>
                            </w:pPr>
                          </w:p>
                          <w:p w14:paraId="273358CD" w14:textId="77777777" w:rsidR="003374F4" w:rsidRPr="00AC7802" w:rsidRDefault="003374F4" w:rsidP="003374F4">
                            <w:pPr>
                              <w:rPr>
                                <w:color w:val="4472C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6F444" id="Rectangle 7" o:spid="_x0000_s1026" style="position:absolute;left:0;text-align:left;margin-left:-607.05pt;margin-top:37pt;width:499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">
                <v:textbox>
                  <w:txbxContent>
                    <w:p w14:paraId="2125A0FB" w14:textId="77777777" w:rsidR="003374F4" w:rsidRPr="00AC7802" w:rsidRDefault="003374F4" w:rsidP="003374F4">
                      <w:pPr>
                        <w:rPr>
                          <w:i/>
                          <w:iCs/>
                          <w:color w:val="4472C4"/>
                        </w:rPr>
                      </w:pPr>
                    </w:p>
                    <w:p w14:paraId="3B9D9394" w14:textId="77777777" w:rsidR="003374F4" w:rsidRPr="00E02ACE" w:rsidRDefault="003374F4" w:rsidP="003374F4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4472C4"/>
                        </w:rPr>
                      </w:pPr>
                    </w:p>
                    <w:p w14:paraId="273358CD" w14:textId="77777777" w:rsidR="003374F4" w:rsidRPr="00AC7802" w:rsidRDefault="003374F4" w:rsidP="003374F4">
                      <w:pPr>
                        <w:rPr>
                          <w:color w:val="4472C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3319">
        <w:rPr>
          <w:rFonts w:ascii="Calibri" w:hAnsi="Calibri"/>
          <w:bCs/>
          <w:sz w:val="28"/>
          <w:szCs w:val="28"/>
          <w:u w:val="single"/>
        </w:rPr>
        <w:t>S</w:t>
      </w:r>
      <w:r w:rsidRPr="003374F4">
        <w:rPr>
          <w:rFonts w:ascii="Calibri" w:hAnsi="Calibri"/>
          <w:bCs/>
          <w:sz w:val="28"/>
          <w:szCs w:val="28"/>
          <w:u w:val="single"/>
        </w:rPr>
        <w:t>ummary of needs for School Age Autism Assessment Pathway</w:t>
      </w:r>
    </w:p>
    <w:p w14:paraId="769951C5" w14:textId="77777777" w:rsidR="003374F4" w:rsidRPr="003374F4" w:rsidRDefault="003374F4" w:rsidP="003374F4">
      <w:pPr>
        <w:jc w:val="center"/>
        <w:rPr>
          <w:rFonts w:ascii="Calibri" w:hAnsi="Calibri" w:cs="Calibri"/>
          <w:bCs/>
          <w:sz w:val="28"/>
          <w:szCs w:val="28"/>
        </w:rPr>
      </w:pPr>
      <w:r w:rsidRPr="003374F4">
        <w:rPr>
          <w:rFonts w:ascii="Calibri" w:hAnsi="Calibri" w:cs="Calibri"/>
          <w:bCs/>
          <w:sz w:val="28"/>
          <w:szCs w:val="28"/>
        </w:rPr>
        <w:t xml:space="preserve">Please send electronic version to: </w:t>
      </w:r>
      <w:hyperlink r:id="rId8" w:history="1">
        <w:r w:rsidRPr="003374F4">
          <w:rPr>
            <w:rStyle w:val="Hyperlink"/>
            <w:rFonts w:ascii="Calibri" w:hAnsi="Calibri" w:cs="Calibri"/>
            <w:bCs/>
            <w:sz w:val="28"/>
            <w:szCs w:val="28"/>
          </w:rPr>
          <w:t>wwl-tr.aschubreferrals@nhs.net</w:t>
        </w:r>
      </w:hyperlink>
    </w:p>
    <w:p w14:paraId="02F57E43" w14:textId="77777777" w:rsidR="003374F4" w:rsidRDefault="003374F4" w:rsidP="00FE6AD6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440063D" w14:textId="77777777" w:rsidR="003374F4" w:rsidRDefault="003374F4" w:rsidP="00FE6AD6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348"/>
      </w:tblGrid>
      <w:tr w:rsidR="003374F4" w:rsidRPr="00AF568F" w14:paraId="21BDF009" w14:textId="77777777" w:rsidTr="009F3319">
        <w:trPr>
          <w:trHeight w:val="3182"/>
        </w:trPr>
        <w:tc>
          <w:tcPr>
            <w:tcW w:w="4668" w:type="dxa"/>
            <w:shd w:val="clear" w:color="auto" w:fill="auto"/>
          </w:tcPr>
          <w:p w14:paraId="76D49899" w14:textId="77777777" w:rsidR="003374F4" w:rsidRPr="003374F4" w:rsidRDefault="003374F4" w:rsidP="009C6A0F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374F4">
              <w:rPr>
                <w:rFonts w:ascii="Calibri" w:hAnsi="Calibri"/>
                <w:bCs/>
                <w:sz w:val="24"/>
                <w:szCs w:val="24"/>
              </w:rPr>
              <w:t>Childs Name:</w:t>
            </w:r>
          </w:p>
          <w:p w14:paraId="7704D0B1" w14:textId="5DF57721" w:rsidR="003374F4" w:rsidRPr="003374F4" w:rsidRDefault="003374F4" w:rsidP="009C6A0F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374F4">
              <w:rPr>
                <w:rFonts w:ascii="Calibri" w:hAnsi="Calibri"/>
                <w:bCs/>
                <w:sz w:val="24"/>
                <w:szCs w:val="24"/>
              </w:rPr>
              <w:t>DOB:</w:t>
            </w:r>
          </w:p>
          <w:p w14:paraId="06A8C556" w14:textId="77777777" w:rsidR="003374F4" w:rsidRPr="003374F4" w:rsidRDefault="003374F4" w:rsidP="009C6A0F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374F4">
              <w:rPr>
                <w:rFonts w:ascii="Calibri" w:hAnsi="Calibri"/>
                <w:bCs/>
                <w:sz w:val="24"/>
                <w:szCs w:val="24"/>
              </w:rPr>
              <w:t>Address:</w:t>
            </w:r>
          </w:p>
          <w:p w14:paraId="0E07B6E4" w14:textId="77777777" w:rsidR="003374F4" w:rsidRPr="003374F4" w:rsidRDefault="003374F4" w:rsidP="009C6A0F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374F4">
              <w:rPr>
                <w:rFonts w:ascii="Calibri" w:hAnsi="Calibri"/>
                <w:bCs/>
                <w:sz w:val="24"/>
                <w:szCs w:val="24"/>
              </w:rPr>
              <w:t>Postcode:</w:t>
            </w:r>
          </w:p>
          <w:p w14:paraId="7022E6A2" w14:textId="77777777" w:rsidR="003374F4" w:rsidRPr="003374F4" w:rsidRDefault="003374F4" w:rsidP="009C6A0F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374F4">
              <w:rPr>
                <w:rFonts w:ascii="Calibri" w:hAnsi="Calibri"/>
                <w:bCs/>
                <w:sz w:val="24"/>
                <w:szCs w:val="24"/>
              </w:rPr>
              <w:t>Telephone number:</w:t>
            </w:r>
          </w:p>
          <w:p w14:paraId="6891F4D4" w14:textId="77777777" w:rsidR="003374F4" w:rsidRPr="003374F4" w:rsidRDefault="003374F4" w:rsidP="009C6A0F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374F4">
              <w:rPr>
                <w:rFonts w:ascii="Calibri" w:hAnsi="Calibri"/>
                <w:bCs/>
                <w:sz w:val="24"/>
                <w:szCs w:val="24"/>
              </w:rPr>
              <w:t>Email address:</w:t>
            </w:r>
          </w:p>
          <w:p w14:paraId="048F7514" w14:textId="55E1BF14" w:rsidR="003374F4" w:rsidRPr="003374F4" w:rsidRDefault="003374F4" w:rsidP="009C6A0F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374F4">
              <w:rPr>
                <w:rFonts w:ascii="Calibri" w:hAnsi="Calibri"/>
                <w:bCs/>
                <w:sz w:val="24"/>
                <w:szCs w:val="24"/>
              </w:rPr>
              <w:t>Ethnicity:</w:t>
            </w:r>
          </w:p>
        </w:tc>
        <w:tc>
          <w:tcPr>
            <w:tcW w:w="4348" w:type="dxa"/>
            <w:shd w:val="clear" w:color="auto" w:fill="auto"/>
          </w:tcPr>
          <w:p w14:paraId="0E8B212A" w14:textId="77777777" w:rsidR="003374F4" w:rsidRPr="003374F4" w:rsidRDefault="003374F4" w:rsidP="009C6A0F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374F4">
              <w:rPr>
                <w:rFonts w:ascii="Calibri" w:hAnsi="Calibri"/>
                <w:bCs/>
                <w:sz w:val="24"/>
                <w:szCs w:val="24"/>
              </w:rPr>
              <w:t>Education setting:</w:t>
            </w:r>
          </w:p>
          <w:p w14:paraId="307BA08B" w14:textId="77777777" w:rsidR="009F3319" w:rsidRDefault="009F3319" w:rsidP="009C6A0F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14:paraId="4283C7CB" w14:textId="113B7170" w:rsidR="003374F4" w:rsidRPr="003374F4" w:rsidRDefault="003374F4" w:rsidP="009C6A0F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374F4">
              <w:rPr>
                <w:rFonts w:ascii="Calibri" w:hAnsi="Calibri"/>
                <w:bCs/>
                <w:sz w:val="24"/>
                <w:szCs w:val="24"/>
              </w:rPr>
              <w:t>Telephone number:</w:t>
            </w:r>
          </w:p>
          <w:p w14:paraId="293E4EBD" w14:textId="77777777" w:rsidR="009F3319" w:rsidRDefault="009F3319" w:rsidP="009C6A0F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14:paraId="7A6D98D3" w14:textId="11CAB995" w:rsidR="003374F4" w:rsidRPr="003374F4" w:rsidRDefault="003374F4" w:rsidP="009C6A0F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374F4">
              <w:rPr>
                <w:rFonts w:ascii="Calibri" w:hAnsi="Calibri"/>
                <w:bCs/>
                <w:sz w:val="24"/>
                <w:szCs w:val="24"/>
              </w:rPr>
              <w:t>Key contact person:</w:t>
            </w:r>
          </w:p>
          <w:p w14:paraId="45E949B8" w14:textId="77777777" w:rsidR="003374F4" w:rsidRPr="003374F4" w:rsidRDefault="003374F4" w:rsidP="009C6A0F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14:paraId="2BECF601" w14:textId="4E6C5FE1" w:rsidR="00483279" w:rsidRPr="003374F4" w:rsidRDefault="00483279">
      <w:pPr>
        <w:rPr>
          <w:sz w:val="32"/>
          <w:szCs w:val="32"/>
          <w:u w:val="single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FB05CF" w14:paraId="2C2A9105" w14:textId="77777777" w:rsidTr="003374F4">
        <w:tc>
          <w:tcPr>
            <w:tcW w:w="10632" w:type="dxa"/>
            <w:shd w:val="clear" w:color="auto" w:fill="auto"/>
          </w:tcPr>
          <w:p w14:paraId="763A5F9D" w14:textId="77777777" w:rsidR="003374F4" w:rsidRPr="003374F4" w:rsidRDefault="003374F4" w:rsidP="007C35D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374F4">
              <w:rPr>
                <w:rFonts w:cstheme="minorHAnsi"/>
                <w:sz w:val="24"/>
                <w:szCs w:val="24"/>
                <w:u w:val="single"/>
              </w:rPr>
              <w:t xml:space="preserve">Summary of child’s needs: </w:t>
            </w:r>
          </w:p>
          <w:p w14:paraId="205D30C5" w14:textId="7851D3E1" w:rsidR="003374F4" w:rsidRPr="003374F4" w:rsidRDefault="00FB05CF" w:rsidP="007C35D6">
            <w:pPr>
              <w:rPr>
                <w:rFonts w:cstheme="minorHAnsi"/>
                <w:sz w:val="24"/>
                <w:szCs w:val="24"/>
              </w:rPr>
            </w:pPr>
            <w:r w:rsidRPr="003374F4">
              <w:rPr>
                <w:rFonts w:cstheme="minorHAnsi"/>
                <w:sz w:val="24"/>
                <w:szCs w:val="24"/>
              </w:rPr>
              <w:t>Please</w:t>
            </w:r>
            <w:r w:rsidR="003374F4" w:rsidRPr="003374F4">
              <w:rPr>
                <w:rFonts w:cstheme="minorHAnsi"/>
                <w:sz w:val="24"/>
                <w:szCs w:val="24"/>
              </w:rPr>
              <w:t xml:space="preserve"> u</w:t>
            </w:r>
            <w:r w:rsidRPr="003374F4">
              <w:rPr>
                <w:rFonts w:cstheme="minorHAnsi"/>
                <w:sz w:val="24"/>
                <w:szCs w:val="24"/>
              </w:rPr>
              <w:t>se the prompts provided and add in any other relevant information</w:t>
            </w:r>
            <w:r w:rsidR="003374F4" w:rsidRPr="003374F4">
              <w:rPr>
                <w:rFonts w:cstheme="minorHAnsi"/>
                <w:sz w:val="24"/>
                <w:szCs w:val="24"/>
              </w:rPr>
              <w:t>:</w:t>
            </w:r>
          </w:p>
          <w:p w14:paraId="78A6A591" w14:textId="3E09B80F" w:rsidR="00FB05CF" w:rsidRPr="003374F4" w:rsidRDefault="00FB05CF" w:rsidP="007C35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5FFD" w14:paraId="7CF38CB4" w14:textId="77777777" w:rsidTr="00A556A2">
        <w:tc>
          <w:tcPr>
            <w:tcW w:w="10632" w:type="dxa"/>
            <w:shd w:val="clear" w:color="auto" w:fill="D9D9D9" w:themeFill="background1" w:themeFillShade="D9"/>
          </w:tcPr>
          <w:p w14:paraId="1384FE33" w14:textId="3D578EC7" w:rsidR="002E5FFD" w:rsidRPr="003374F4" w:rsidRDefault="002E5FFD" w:rsidP="007C35D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74F4">
              <w:rPr>
                <w:rFonts w:cstheme="minorHAnsi"/>
                <w:b/>
                <w:bCs/>
                <w:sz w:val="24"/>
                <w:szCs w:val="24"/>
              </w:rPr>
              <w:t>ATTAINMENT</w:t>
            </w:r>
          </w:p>
          <w:p w14:paraId="7018A80A" w14:textId="77777777" w:rsidR="002E5FFD" w:rsidRPr="003374F4" w:rsidRDefault="002E5FFD" w:rsidP="007C35D6">
            <w:pPr>
              <w:rPr>
                <w:rFonts w:cstheme="minorHAnsi"/>
              </w:rPr>
            </w:pPr>
          </w:p>
        </w:tc>
      </w:tr>
      <w:tr w:rsidR="002E5FFD" w14:paraId="7A85B9E1" w14:textId="77777777" w:rsidTr="00A556A2">
        <w:tc>
          <w:tcPr>
            <w:tcW w:w="10632" w:type="dxa"/>
          </w:tcPr>
          <w:p w14:paraId="7576B076" w14:textId="3C7175B4" w:rsidR="002E5FFD" w:rsidRPr="003374F4" w:rsidRDefault="002E5FFD" w:rsidP="007C35D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Tracking data information which indicates whether working within expected levels.</w:t>
            </w:r>
          </w:p>
          <w:p w14:paraId="67BD513B" w14:textId="7EC54D1A" w:rsidR="002E5FFD" w:rsidRPr="003374F4" w:rsidRDefault="002E5FFD" w:rsidP="007C35D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Information about which areas of the curriculum are strong and which are </w:t>
            </w:r>
            <w:proofErr w:type="gramStart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weaker</w:t>
            </w:r>
            <w:proofErr w:type="gramEnd"/>
          </w:p>
          <w:p w14:paraId="722BD042" w14:textId="5195A563" w:rsidR="002E5FFD" w:rsidRPr="003374F4" w:rsidRDefault="002E5FFD" w:rsidP="007C35D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Information about preferred learning styles and response to intervention</w:t>
            </w:r>
          </w:p>
          <w:p w14:paraId="4BE3BAE5" w14:textId="77777777" w:rsidR="002E5FFD" w:rsidRPr="003374F4" w:rsidRDefault="002E5FFD" w:rsidP="007C35D6">
            <w:pPr>
              <w:rPr>
                <w:rFonts w:cstheme="minorHAnsi"/>
              </w:rPr>
            </w:pPr>
          </w:p>
        </w:tc>
      </w:tr>
      <w:tr w:rsidR="00C775B6" w14:paraId="7DA9419A" w14:textId="77777777" w:rsidTr="00A556A2">
        <w:tc>
          <w:tcPr>
            <w:tcW w:w="10632" w:type="dxa"/>
            <w:shd w:val="clear" w:color="auto" w:fill="D9D9D9" w:themeFill="background1" w:themeFillShade="D9"/>
          </w:tcPr>
          <w:p w14:paraId="0D253FE6" w14:textId="32872562" w:rsidR="00C775B6" w:rsidRPr="003374F4" w:rsidRDefault="00C775B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74F4">
              <w:rPr>
                <w:rFonts w:cstheme="minorHAnsi"/>
                <w:b/>
                <w:bCs/>
                <w:sz w:val="24"/>
                <w:szCs w:val="24"/>
              </w:rPr>
              <w:t>LANGUAGE SKILLS</w:t>
            </w:r>
          </w:p>
          <w:p w14:paraId="3F1AAE9B" w14:textId="6F4A36CD" w:rsidR="00C775B6" w:rsidRPr="003374F4" w:rsidRDefault="00C775B6">
            <w:pPr>
              <w:rPr>
                <w:rFonts w:cstheme="minorHAnsi"/>
              </w:rPr>
            </w:pPr>
          </w:p>
        </w:tc>
      </w:tr>
      <w:tr w:rsidR="00C775B6" w14:paraId="707CAB2C" w14:textId="77777777" w:rsidTr="00A556A2">
        <w:tc>
          <w:tcPr>
            <w:tcW w:w="10632" w:type="dxa"/>
          </w:tcPr>
          <w:p w14:paraId="6BED020C" w14:textId="092B672F" w:rsidR="00C775B6" w:rsidRPr="003374F4" w:rsidRDefault="005B6578" w:rsidP="00F00F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Information around both r</w:t>
            </w:r>
            <w:r w:rsidR="00F00F85"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eceptive and expressive language skills</w:t>
            </w:r>
          </w:p>
          <w:p w14:paraId="771005AC" w14:textId="2D088D45" w:rsidR="005B6578" w:rsidRPr="003374F4" w:rsidRDefault="005B6578" w:rsidP="00F00F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Ability to follow </w:t>
            </w:r>
            <w:proofErr w:type="gramStart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instructions</w:t>
            </w:r>
            <w:proofErr w:type="gramEnd"/>
          </w:p>
          <w:p w14:paraId="6CE8D68D" w14:textId="27742C8B" w:rsidR="00F00F85" w:rsidRPr="003374F4" w:rsidRDefault="00F00F85" w:rsidP="00F00F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Prosody – rate, intonation, pitch</w:t>
            </w:r>
          </w:p>
          <w:p w14:paraId="2EDD8CE4" w14:textId="50EF16CA" w:rsidR="00F00F85" w:rsidRPr="003374F4" w:rsidRDefault="00F00F85" w:rsidP="00F00F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Repetitive/stereotypical speech</w:t>
            </w:r>
          </w:p>
          <w:p w14:paraId="6146B438" w14:textId="7E747FE4" w:rsidR="00C775B6" w:rsidRPr="003374F4" w:rsidRDefault="00C775B6">
            <w:pPr>
              <w:rPr>
                <w:rFonts w:cstheme="minorHAnsi"/>
              </w:rPr>
            </w:pPr>
          </w:p>
        </w:tc>
      </w:tr>
      <w:tr w:rsidR="00F00F85" w14:paraId="003F581D" w14:textId="77777777" w:rsidTr="00A556A2">
        <w:tc>
          <w:tcPr>
            <w:tcW w:w="10632" w:type="dxa"/>
            <w:shd w:val="clear" w:color="auto" w:fill="D9D9D9" w:themeFill="background1" w:themeFillShade="D9"/>
          </w:tcPr>
          <w:p w14:paraId="665F2982" w14:textId="00C59083" w:rsidR="00F00F85" w:rsidRPr="003374F4" w:rsidRDefault="00F00F85" w:rsidP="00E95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74F4">
              <w:rPr>
                <w:rFonts w:cstheme="minorHAnsi"/>
                <w:b/>
                <w:bCs/>
                <w:sz w:val="24"/>
                <w:szCs w:val="24"/>
              </w:rPr>
              <w:t>ATTENTION SKILLS AND CONCENTRATION</w:t>
            </w:r>
          </w:p>
          <w:p w14:paraId="6BC85A5B" w14:textId="77777777" w:rsidR="00F00F85" w:rsidRPr="003374F4" w:rsidRDefault="00F00F85" w:rsidP="00E95D45">
            <w:pPr>
              <w:rPr>
                <w:rFonts w:cstheme="minorHAnsi"/>
              </w:rPr>
            </w:pPr>
          </w:p>
        </w:tc>
      </w:tr>
      <w:tr w:rsidR="00F00F85" w14:paraId="628A56D2" w14:textId="77777777" w:rsidTr="00A556A2">
        <w:tc>
          <w:tcPr>
            <w:tcW w:w="10632" w:type="dxa"/>
          </w:tcPr>
          <w:p w14:paraId="76795D0C" w14:textId="7DA8914B" w:rsidR="00F00F85" w:rsidRPr="003374F4" w:rsidRDefault="00F00F85" w:rsidP="00F00F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Attention span</w:t>
            </w:r>
            <w:r w:rsidR="005B6578"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/distractibility/ </w:t>
            </w:r>
            <w:proofErr w:type="gramStart"/>
            <w:r w:rsidR="005B6578"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forgetfulness</w:t>
            </w:r>
            <w:proofErr w:type="gramEnd"/>
          </w:p>
          <w:p w14:paraId="46DAEE0B" w14:textId="4544B792" w:rsidR="005B6578" w:rsidRPr="003374F4" w:rsidRDefault="005B6578" w:rsidP="00F00F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Ability to sit still during whole class/group/individual </w:t>
            </w:r>
            <w:proofErr w:type="gramStart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work</w:t>
            </w:r>
            <w:proofErr w:type="gramEnd"/>
          </w:p>
          <w:p w14:paraId="77645D9C" w14:textId="39895D9D" w:rsidR="005B6578" w:rsidRPr="003374F4" w:rsidRDefault="005B6578" w:rsidP="00F00F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Frequency of fidgeting/standing up/wandering around</w:t>
            </w:r>
          </w:p>
          <w:p w14:paraId="28F38FDE" w14:textId="3CD644D4" w:rsidR="00F00F85" w:rsidRPr="003374F4" w:rsidRDefault="005B6578" w:rsidP="00F00F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lastRenderedPageBreak/>
              <w:t>Frequency of interrupting others/shouting out</w:t>
            </w:r>
          </w:p>
          <w:p w14:paraId="27D99DE0" w14:textId="77777777" w:rsidR="00F00F85" w:rsidRPr="003374F4" w:rsidRDefault="00F00F85" w:rsidP="00E95D45">
            <w:pPr>
              <w:rPr>
                <w:rFonts w:cstheme="minorHAnsi"/>
              </w:rPr>
            </w:pPr>
          </w:p>
        </w:tc>
      </w:tr>
      <w:tr w:rsidR="00F00F85" w14:paraId="28C8F57F" w14:textId="77777777" w:rsidTr="00A556A2">
        <w:tc>
          <w:tcPr>
            <w:tcW w:w="10632" w:type="dxa"/>
            <w:shd w:val="clear" w:color="auto" w:fill="D9D9D9" w:themeFill="background1" w:themeFillShade="D9"/>
          </w:tcPr>
          <w:p w14:paraId="38E52FC3" w14:textId="3874C3A0" w:rsidR="00F00F85" w:rsidRPr="003374F4" w:rsidRDefault="00F00F85" w:rsidP="00E95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74F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ORGANISATIONAL SKILLS</w:t>
            </w:r>
          </w:p>
          <w:p w14:paraId="4B6625E7" w14:textId="77777777" w:rsidR="00F00F85" w:rsidRPr="003374F4" w:rsidRDefault="00F00F85" w:rsidP="00E95D45">
            <w:pPr>
              <w:rPr>
                <w:rFonts w:cstheme="minorHAnsi"/>
              </w:rPr>
            </w:pPr>
          </w:p>
        </w:tc>
      </w:tr>
      <w:tr w:rsidR="00F00F85" w14:paraId="520F67CF" w14:textId="77777777" w:rsidTr="00A556A2">
        <w:tc>
          <w:tcPr>
            <w:tcW w:w="10632" w:type="dxa"/>
          </w:tcPr>
          <w:p w14:paraId="5A737FBE" w14:textId="420DA06B" w:rsidR="00F00F85" w:rsidRPr="003374F4" w:rsidRDefault="005B6578" w:rsidP="00F00F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Ability to organise, plan and complete work in </w:t>
            </w:r>
            <w:proofErr w:type="gramStart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school</w:t>
            </w:r>
            <w:proofErr w:type="gramEnd"/>
          </w:p>
          <w:p w14:paraId="388499DC" w14:textId="77777777" w:rsidR="00F00F85" w:rsidRPr="003374F4" w:rsidRDefault="00F00F85" w:rsidP="00E95D45">
            <w:pPr>
              <w:rPr>
                <w:rFonts w:cstheme="minorHAnsi"/>
              </w:rPr>
            </w:pPr>
          </w:p>
        </w:tc>
      </w:tr>
      <w:tr w:rsidR="00F00F85" w14:paraId="7636F44B" w14:textId="77777777" w:rsidTr="00A556A2">
        <w:tc>
          <w:tcPr>
            <w:tcW w:w="10632" w:type="dxa"/>
            <w:shd w:val="clear" w:color="auto" w:fill="D9D9D9" w:themeFill="background1" w:themeFillShade="D9"/>
          </w:tcPr>
          <w:p w14:paraId="7DA7F83E" w14:textId="28F3EAA5" w:rsidR="00F00F85" w:rsidRPr="003374F4" w:rsidRDefault="00F00F85" w:rsidP="00E95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74F4">
              <w:rPr>
                <w:rFonts w:cstheme="minorHAnsi"/>
                <w:b/>
                <w:bCs/>
                <w:sz w:val="24"/>
                <w:szCs w:val="24"/>
              </w:rPr>
              <w:t>FLEXIBILITY</w:t>
            </w:r>
          </w:p>
          <w:p w14:paraId="2FEB7010" w14:textId="77777777" w:rsidR="00F00F85" w:rsidRPr="003374F4" w:rsidRDefault="00F00F85" w:rsidP="00E95D45">
            <w:pPr>
              <w:rPr>
                <w:rFonts w:cstheme="minorHAnsi"/>
              </w:rPr>
            </w:pPr>
          </w:p>
        </w:tc>
      </w:tr>
      <w:tr w:rsidR="00F00F85" w14:paraId="48EE5011" w14:textId="77777777" w:rsidTr="00A556A2">
        <w:tc>
          <w:tcPr>
            <w:tcW w:w="10632" w:type="dxa"/>
          </w:tcPr>
          <w:p w14:paraId="518BCD52" w14:textId="626A2880" w:rsidR="00F00F85" w:rsidRPr="003374F4" w:rsidRDefault="005B6578" w:rsidP="00F00F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Response when faced with planned </w:t>
            </w:r>
            <w:proofErr w:type="gramStart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change</w:t>
            </w:r>
            <w:proofErr w:type="gramEnd"/>
          </w:p>
          <w:p w14:paraId="1DA094C3" w14:textId="4C3D5003" w:rsidR="005B6578" w:rsidRPr="003374F4" w:rsidRDefault="005B6578" w:rsidP="00F00F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Response when faced with unexpected </w:t>
            </w:r>
            <w:proofErr w:type="gramStart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change</w:t>
            </w:r>
            <w:proofErr w:type="gramEnd"/>
          </w:p>
          <w:p w14:paraId="673356DC" w14:textId="0242AE95" w:rsidR="005B6578" w:rsidRPr="003374F4" w:rsidRDefault="005B6578" w:rsidP="00F00F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Information about routines and/or repetitive interests</w:t>
            </w:r>
          </w:p>
          <w:p w14:paraId="53303DFA" w14:textId="59A46464" w:rsidR="005B6578" w:rsidRPr="003374F4" w:rsidRDefault="005B6578" w:rsidP="00F00F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Ability to cope with other people ‘breaking </w:t>
            </w:r>
            <w:proofErr w:type="gramStart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rules’</w:t>
            </w:r>
            <w:proofErr w:type="gramEnd"/>
          </w:p>
          <w:p w14:paraId="379ACE6F" w14:textId="77777777" w:rsidR="00F00F85" w:rsidRPr="003374F4" w:rsidRDefault="00F00F85" w:rsidP="00E95D45">
            <w:pPr>
              <w:rPr>
                <w:rFonts w:cstheme="minorHAnsi"/>
              </w:rPr>
            </w:pPr>
          </w:p>
        </w:tc>
      </w:tr>
      <w:tr w:rsidR="00F00F85" w14:paraId="6BF7F665" w14:textId="77777777" w:rsidTr="00A556A2">
        <w:tc>
          <w:tcPr>
            <w:tcW w:w="10632" w:type="dxa"/>
            <w:shd w:val="clear" w:color="auto" w:fill="D9D9D9" w:themeFill="background1" w:themeFillShade="D9"/>
          </w:tcPr>
          <w:p w14:paraId="474AE0D1" w14:textId="79B48EE1" w:rsidR="00F00F85" w:rsidRPr="003374F4" w:rsidRDefault="00F00F85" w:rsidP="00E95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74F4">
              <w:rPr>
                <w:rFonts w:cstheme="minorHAnsi"/>
                <w:b/>
                <w:bCs/>
                <w:sz w:val="24"/>
                <w:szCs w:val="24"/>
              </w:rPr>
              <w:t>SOCIAL COMMUNICATION SKILLS</w:t>
            </w:r>
          </w:p>
          <w:p w14:paraId="1E9F9A87" w14:textId="77777777" w:rsidR="00F00F85" w:rsidRPr="003374F4" w:rsidRDefault="00F00F85" w:rsidP="00E95D45">
            <w:pPr>
              <w:rPr>
                <w:rFonts w:cstheme="minorHAnsi"/>
              </w:rPr>
            </w:pPr>
          </w:p>
        </w:tc>
      </w:tr>
      <w:tr w:rsidR="00F00F85" w14:paraId="382A99CF" w14:textId="77777777" w:rsidTr="00A556A2">
        <w:tc>
          <w:tcPr>
            <w:tcW w:w="10632" w:type="dxa"/>
          </w:tcPr>
          <w:p w14:paraId="3170AFD0" w14:textId="2A62C419" w:rsidR="005B6578" w:rsidRPr="003374F4" w:rsidRDefault="005B6578" w:rsidP="005B65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Ability to engage in two-way </w:t>
            </w:r>
            <w:proofErr w:type="gramStart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conversation</w:t>
            </w:r>
            <w:proofErr w:type="gramEnd"/>
          </w:p>
          <w:p w14:paraId="3C081B77" w14:textId="151D6136" w:rsidR="005B6578" w:rsidRPr="003374F4" w:rsidRDefault="005B6578" w:rsidP="005B65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Ability to pick up o</w:t>
            </w:r>
            <w:r w:rsidR="00861962"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n</w:t>
            </w: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social </w:t>
            </w:r>
            <w:proofErr w:type="gramStart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cues</w:t>
            </w:r>
            <w:proofErr w:type="gramEnd"/>
          </w:p>
          <w:p w14:paraId="5E839596" w14:textId="2A09CD39" w:rsidR="005B6578" w:rsidRPr="003374F4" w:rsidRDefault="005B6578" w:rsidP="005B65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Understanding of social rules</w:t>
            </w:r>
          </w:p>
          <w:p w14:paraId="5512CAE3" w14:textId="6F2EE412" w:rsidR="005B6578" w:rsidRPr="003374F4" w:rsidRDefault="005B6578" w:rsidP="005B65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Use of eye contact</w:t>
            </w:r>
          </w:p>
          <w:p w14:paraId="261CC126" w14:textId="77777777" w:rsidR="00F00F85" w:rsidRPr="003374F4" w:rsidRDefault="00F00F85" w:rsidP="00E95D45">
            <w:pPr>
              <w:rPr>
                <w:rFonts w:cstheme="minorHAnsi"/>
              </w:rPr>
            </w:pPr>
          </w:p>
        </w:tc>
      </w:tr>
      <w:tr w:rsidR="00F00F85" w14:paraId="6E8C7D52" w14:textId="77777777" w:rsidTr="00A556A2">
        <w:tc>
          <w:tcPr>
            <w:tcW w:w="10632" w:type="dxa"/>
            <w:shd w:val="clear" w:color="auto" w:fill="D9D9D9" w:themeFill="background1" w:themeFillShade="D9"/>
          </w:tcPr>
          <w:p w14:paraId="10F374F6" w14:textId="31E3F1B8" w:rsidR="00F00F85" w:rsidRPr="003374F4" w:rsidRDefault="00F00F85" w:rsidP="00E95D4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23249832"/>
            <w:r w:rsidRPr="003374F4">
              <w:rPr>
                <w:rFonts w:cstheme="minorHAnsi"/>
                <w:b/>
                <w:bCs/>
                <w:sz w:val="24"/>
                <w:szCs w:val="24"/>
              </w:rPr>
              <w:t>SOCIAL INTERACTION SKILLS</w:t>
            </w:r>
          </w:p>
          <w:p w14:paraId="66DAAF85" w14:textId="77777777" w:rsidR="00F00F85" w:rsidRPr="003374F4" w:rsidRDefault="00F00F85" w:rsidP="00E95D45">
            <w:pPr>
              <w:rPr>
                <w:rFonts w:cstheme="minorHAnsi"/>
              </w:rPr>
            </w:pPr>
          </w:p>
        </w:tc>
      </w:tr>
      <w:tr w:rsidR="00F00F85" w14:paraId="3DA4468C" w14:textId="77777777" w:rsidTr="00A556A2">
        <w:tc>
          <w:tcPr>
            <w:tcW w:w="10632" w:type="dxa"/>
          </w:tcPr>
          <w:p w14:paraId="735BF9E7" w14:textId="2C28B0B3" w:rsidR="005B6578" w:rsidRPr="003374F4" w:rsidRDefault="005B6578" w:rsidP="005B65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Response to name/praise</w:t>
            </w:r>
          </w:p>
          <w:p w14:paraId="300F8C62" w14:textId="49273F97" w:rsidR="005B6578" w:rsidRPr="003374F4" w:rsidRDefault="005B6578" w:rsidP="005B65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Ability to take turns/</w:t>
            </w:r>
            <w:proofErr w:type="gramStart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share</w:t>
            </w:r>
            <w:proofErr w:type="gramEnd"/>
          </w:p>
          <w:p w14:paraId="2DE58C17" w14:textId="01BF5DB3" w:rsidR="005B6578" w:rsidRPr="003374F4" w:rsidRDefault="005B6578" w:rsidP="005B65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Information about how, and who, they </w:t>
            </w:r>
            <w:proofErr w:type="gramStart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approach</w:t>
            </w:r>
            <w:proofErr w:type="gramEnd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2B7130AA" w14:textId="77777777" w:rsidR="00F00F85" w:rsidRPr="003374F4" w:rsidRDefault="005B6578" w:rsidP="00FE6AD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Response to approach from other</w:t>
            </w:r>
            <w:r w:rsidR="00E95D45"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people </w:t>
            </w:r>
            <w:proofErr w:type="gramStart"/>
            <w:r w:rsidR="00E95D45"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e.g.</w:t>
            </w:r>
            <w:proofErr w:type="gramEnd"/>
            <w:r w:rsidR="00E95D45"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toleration of others joining their play</w:t>
            </w:r>
          </w:p>
          <w:p w14:paraId="080EDF97" w14:textId="690B3ECD" w:rsidR="00533871" w:rsidRPr="003374F4" w:rsidRDefault="00533871" w:rsidP="00533871">
            <w:pPr>
              <w:rPr>
                <w:rFonts w:cstheme="minorHAnsi"/>
              </w:rPr>
            </w:pPr>
          </w:p>
        </w:tc>
      </w:tr>
      <w:bookmarkEnd w:id="0"/>
      <w:tr w:rsidR="00F00F85" w14:paraId="056E5CB7" w14:textId="77777777" w:rsidTr="00A556A2">
        <w:tc>
          <w:tcPr>
            <w:tcW w:w="10632" w:type="dxa"/>
            <w:shd w:val="clear" w:color="auto" w:fill="D9D9D9" w:themeFill="background1" w:themeFillShade="D9"/>
          </w:tcPr>
          <w:p w14:paraId="675D30AE" w14:textId="702368B1" w:rsidR="00F00F85" w:rsidRPr="003374F4" w:rsidRDefault="00F00F85" w:rsidP="00E95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74F4">
              <w:rPr>
                <w:rFonts w:cstheme="minorHAnsi"/>
                <w:b/>
                <w:bCs/>
                <w:sz w:val="24"/>
                <w:szCs w:val="24"/>
              </w:rPr>
              <w:t>PLAY SKILLS</w:t>
            </w:r>
          </w:p>
          <w:p w14:paraId="7D2166B6" w14:textId="77777777" w:rsidR="00F00F85" w:rsidRPr="003374F4" w:rsidRDefault="00F00F85" w:rsidP="00E95D45">
            <w:pPr>
              <w:rPr>
                <w:rFonts w:cstheme="minorHAnsi"/>
              </w:rPr>
            </w:pPr>
          </w:p>
        </w:tc>
      </w:tr>
      <w:tr w:rsidR="00F00F85" w14:paraId="40446CEA" w14:textId="77777777" w:rsidTr="00A556A2">
        <w:tc>
          <w:tcPr>
            <w:tcW w:w="10632" w:type="dxa"/>
          </w:tcPr>
          <w:p w14:paraId="024F5978" w14:textId="7727978B" w:rsidR="00E95D45" w:rsidRPr="003374F4" w:rsidRDefault="00550F1B" w:rsidP="00E95D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Where/how spend break and </w:t>
            </w:r>
            <w:proofErr w:type="gramStart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lunchtimes</w:t>
            </w:r>
            <w:proofErr w:type="gramEnd"/>
          </w:p>
          <w:p w14:paraId="44EDB791" w14:textId="1392EC6F" w:rsidR="00550F1B" w:rsidRPr="003374F4" w:rsidRDefault="00550F1B" w:rsidP="00E95D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Ability to engage in pretend </w:t>
            </w:r>
            <w:proofErr w:type="gramStart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play</w:t>
            </w:r>
            <w:proofErr w:type="gramEnd"/>
          </w:p>
          <w:p w14:paraId="0685298E" w14:textId="12C60C5C" w:rsidR="00550F1B" w:rsidRPr="003374F4" w:rsidRDefault="00550F1B" w:rsidP="00E95D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Unusual interests/ preoccupations</w:t>
            </w:r>
          </w:p>
          <w:p w14:paraId="117AD652" w14:textId="77777777" w:rsidR="00F00F85" w:rsidRPr="003374F4" w:rsidRDefault="00550F1B" w:rsidP="00E95D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Is there any repetitive play?</w:t>
            </w:r>
          </w:p>
          <w:p w14:paraId="5A7471F3" w14:textId="20D4C813" w:rsidR="00533871" w:rsidRPr="003374F4" w:rsidRDefault="00533871" w:rsidP="00533871">
            <w:pPr>
              <w:rPr>
                <w:rFonts w:cstheme="minorHAnsi"/>
              </w:rPr>
            </w:pPr>
          </w:p>
        </w:tc>
      </w:tr>
      <w:tr w:rsidR="00483279" w14:paraId="5DEB14AD" w14:textId="77777777" w:rsidTr="00A556A2">
        <w:tc>
          <w:tcPr>
            <w:tcW w:w="10632" w:type="dxa"/>
            <w:shd w:val="clear" w:color="auto" w:fill="D9D9D9" w:themeFill="background1" w:themeFillShade="D9"/>
          </w:tcPr>
          <w:p w14:paraId="7FA24CF2" w14:textId="77777777" w:rsidR="00483279" w:rsidRPr="003374F4" w:rsidRDefault="00483279" w:rsidP="004832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74F4">
              <w:rPr>
                <w:rFonts w:cstheme="minorHAnsi"/>
                <w:b/>
                <w:bCs/>
                <w:sz w:val="24"/>
                <w:szCs w:val="24"/>
              </w:rPr>
              <w:t>BEHAVIOUR</w:t>
            </w:r>
            <w:r w:rsidR="00751354" w:rsidRPr="003374F4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  <w:p w14:paraId="1824FC2D" w14:textId="7B86DB91" w:rsidR="00751354" w:rsidRPr="003374F4" w:rsidRDefault="00751354" w:rsidP="00483279">
            <w:pPr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483279" w14:paraId="48E59691" w14:textId="77777777" w:rsidTr="00A556A2">
        <w:tc>
          <w:tcPr>
            <w:tcW w:w="10632" w:type="dxa"/>
          </w:tcPr>
          <w:p w14:paraId="1A0940FF" w14:textId="3F455A8C" w:rsidR="00483279" w:rsidRPr="003374F4" w:rsidRDefault="00483279" w:rsidP="00751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Attention span/ distractibility/ </w:t>
            </w:r>
            <w:proofErr w:type="gramStart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forgetfulness</w:t>
            </w:r>
            <w:proofErr w:type="gramEnd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37AC8D83" w14:textId="77777777" w:rsidR="00483279" w:rsidRPr="003374F4" w:rsidRDefault="00483279" w:rsidP="00751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Fidgeting/ standing up/ wandering around/ doodling/fiddling/exaggerated movements. </w:t>
            </w:r>
          </w:p>
          <w:p w14:paraId="53413B1C" w14:textId="0B96799D" w:rsidR="00483279" w:rsidRPr="003374F4" w:rsidRDefault="00483279" w:rsidP="00751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Interrupting others/ s</w:t>
            </w:r>
            <w:r w:rsidR="00533871"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h</w:t>
            </w: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outing out/ doing things without thinking </w:t>
            </w:r>
          </w:p>
          <w:p w14:paraId="28ACF7E0" w14:textId="77777777" w:rsidR="00483279" w:rsidRPr="003374F4" w:rsidRDefault="00533871" w:rsidP="00751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Ability to follow </w:t>
            </w:r>
            <w:proofErr w:type="gramStart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instructions</w:t>
            </w:r>
            <w:proofErr w:type="gramEnd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0602019A" w14:textId="77777777" w:rsidR="00533871" w:rsidRPr="003374F4" w:rsidRDefault="00533871" w:rsidP="00751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Organisational skills </w:t>
            </w:r>
          </w:p>
          <w:p w14:paraId="24DE9430" w14:textId="13A9C68C" w:rsidR="00533871" w:rsidRPr="003374F4" w:rsidRDefault="00533871" w:rsidP="00751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Behaviour towards other children and teachers </w:t>
            </w:r>
          </w:p>
          <w:p w14:paraId="76D84A18" w14:textId="77777777" w:rsidR="00751354" w:rsidRPr="003374F4" w:rsidRDefault="00751354" w:rsidP="00751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Do they fixate on any </w:t>
            </w:r>
            <w:proofErr w:type="gramStart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particular object/ subject</w:t>
            </w:r>
            <w:proofErr w:type="gramEnd"/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. </w:t>
            </w:r>
          </w:p>
          <w:p w14:paraId="629F6C3C" w14:textId="77777777" w:rsidR="00751354" w:rsidRPr="003374F4" w:rsidRDefault="00751354" w:rsidP="00751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Do they have any motor movements that are unusual. </w:t>
            </w:r>
          </w:p>
          <w:p w14:paraId="19081AD5" w14:textId="77777777" w:rsidR="00751354" w:rsidRPr="003374F4" w:rsidRDefault="00751354" w:rsidP="00751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Do they line toys up or flipping objects. </w:t>
            </w:r>
          </w:p>
          <w:p w14:paraId="66FA1978" w14:textId="77777777" w:rsidR="00751354" w:rsidRPr="003374F4" w:rsidRDefault="00751354" w:rsidP="00751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Do they repeat phrases or words. </w:t>
            </w:r>
          </w:p>
          <w:p w14:paraId="720BC731" w14:textId="571A034F" w:rsidR="00533871" w:rsidRPr="003374F4" w:rsidRDefault="00533871" w:rsidP="00751354">
            <w:pPr>
              <w:ind w:left="360"/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A556A2" w14:paraId="0D43A118" w14:textId="77777777" w:rsidTr="00A556A2">
        <w:tc>
          <w:tcPr>
            <w:tcW w:w="10632" w:type="dxa"/>
            <w:shd w:val="clear" w:color="auto" w:fill="D9D9D9" w:themeFill="background1" w:themeFillShade="D9"/>
          </w:tcPr>
          <w:p w14:paraId="180B86EB" w14:textId="3526BA58" w:rsidR="00A556A2" w:rsidRPr="003374F4" w:rsidRDefault="00A556A2" w:rsidP="00A556A2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374F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lastRenderedPageBreak/>
              <w:t xml:space="preserve">FLEXILITY OF THOUGHT </w:t>
            </w:r>
          </w:p>
        </w:tc>
      </w:tr>
      <w:tr w:rsidR="00A556A2" w14:paraId="773403BA" w14:textId="77777777" w:rsidTr="00A556A2">
        <w:tc>
          <w:tcPr>
            <w:tcW w:w="10632" w:type="dxa"/>
            <w:shd w:val="clear" w:color="auto" w:fill="auto"/>
          </w:tcPr>
          <w:p w14:paraId="724A47A1" w14:textId="692A205D" w:rsidR="00A556A2" w:rsidRPr="003374F4" w:rsidRDefault="00A556A2" w:rsidP="00A556A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Do they have a need for routine</w:t>
            </w:r>
            <w:r w:rsidR="00A01E0F"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/ need to take same route</w:t>
            </w: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? </w:t>
            </w:r>
          </w:p>
          <w:p w14:paraId="5842313F" w14:textId="77777777" w:rsidR="00A01E0F" w:rsidRPr="003374F4" w:rsidRDefault="00A556A2" w:rsidP="00A556A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Do not like change</w:t>
            </w:r>
            <w:r w:rsidR="00A01E0F"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/ difficulties with transitions</w:t>
            </w: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. </w:t>
            </w:r>
          </w:p>
          <w:p w14:paraId="5E016EAA" w14:textId="77777777" w:rsidR="00A556A2" w:rsidRPr="003374F4" w:rsidRDefault="00A01E0F" w:rsidP="00A556A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Do they</w:t>
            </w:r>
            <w:r w:rsidR="00A556A2"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have a varied diet? </w:t>
            </w:r>
          </w:p>
          <w:p w14:paraId="4984656E" w14:textId="3ED07410" w:rsidR="00A01E0F" w:rsidRPr="003374F4" w:rsidRDefault="00A01E0F" w:rsidP="00A01E0F">
            <w:pPr>
              <w:pStyle w:val="ListParagraph"/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F00F85" w14:paraId="4B19C7D2" w14:textId="77777777" w:rsidTr="00A556A2">
        <w:tc>
          <w:tcPr>
            <w:tcW w:w="10632" w:type="dxa"/>
            <w:shd w:val="clear" w:color="auto" w:fill="D9D9D9" w:themeFill="background1" w:themeFillShade="D9"/>
          </w:tcPr>
          <w:p w14:paraId="67C00DF5" w14:textId="599936E4" w:rsidR="00F00F85" w:rsidRPr="003374F4" w:rsidRDefault="00F00F85" w:rsidP="00E95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74F4">
              <w:rPr>
                <w:rFonts w:cstheme="minorHAnsi"/>
                <w:b/>
                <w:bCs/>
                <w:sz w:val="24"/>
                <w:szCs w:val="24"/>
              </w:rPr>
              <w:t xml:space="preserve">SENSORY </w:t>
            </w:r>
            <w:r w:rsidR="00FE6AD6" w:rsidRPr="003374F4">
              <w:rPr>
                <w:rFonts w:cstheme="minorHAnsi"/>
                <w:b/>
                <w:bCs/>
                <w:sz w:val="24"/>
                <w:szCs w:val="24"/>
              </w:rPr>
              <w:t>NEEDS</w:t>
            </w:r>
          </w:p>
          <w:p w14:paraId="4DE4518F" w14:textId="77777777" w:rsidR="00F00F85" w:rsidRPr="003374F4" w:rsidRDefault="00F00F85" w:rsidP="00E95D45">
            <w:pPr>
              <w:rPr>
                <w:rFonts w:cstheme="minorHAnsi"/>
              </w:rPr>
            </w:pPr>
          </w:p>
        </w:tc>
      </w:tr>
      <w:tr w:rsidR="00F00F85" w14:paraId="49E3DD56" w14:textId="77777777" w:rsidTr="00A556A2">
        <w:tc>
          <w:tcPr>
            <w:tcW w:w="10632" w:type="dxa"/>
          </w:tcPr>
          <w:p w14:paraId="060FB1B5" w14:textId="38349FD4" w:rsidR="00F00F85" w:rsidRPr="003374F4" w:rsidRDefault="00550F1B" w:rsidP="00550F1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Are there any issues arising around noise, crowds, food?</w:t>
            </w:r>
          </w:p>
          <w:p w14:paraId="0AE3980F" w14:textId="1A6B4CD7" w:rsidR="00533202" w:rsidRPr="003374F4" w:rsidRDefault="00A01E0F" w:rsidP="00550F1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Are there any issues arising with textures</w:t>
            </w:r>
            <w:r w:rsidR="003F4192"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, adverse response to specific sounds?</w:t>
            </w:r>
          </w:p>
          <w:p w14:paraId="0C1F764D" w14:textId="6043416F" w:rsidR="003F4192" w:rsidRPr="003374F4" w:rsidRDefault="003F4192" w:rsidP="00550F1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E</w:t>
            </w:r>
            <w:r w:rsidR="00533202"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xcessive smelling or touching of objects</w:t>
            </w: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.</w:t>
            </w:r>
          </w:p>
          <w:p w14:paraId="175C1C5D" w14:textId="216F906D" w:rsidR="00FE6AD6" w:rsidRPr="003374F4" w:rsidRDefault="003F4192" w:rsidP="00550F1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F</w:t>
            </w:r>
            <w:r w:rsidR="00533202"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ascination with lights or movement</w:t>
            </w: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.</w:t>
            </w:r>
          </w:p>
          <w:p w14:paraId="2321270D" w14:textId="74918BA2" w:rsidR="00533871" w:rsidRPr="003374F4" w:rsidRDefault="00533871" w:rsidP="00E95D45">
            <w:pPr>
              <w:rPr>
                <w:rFonts w:cstheme="minorHAnsi"/>
              </w:rPr>
            </w:pPr>
          </w:p>
        </w:tc>
      </w:tr>
      <w:tr w:rsidR="00F00F85" w14:paraId="07466C11" w14:textId="77777777" w:rsidTr="00A556A2">
        <w:tc>
          <w:tcPr>
            <w:tcW w:w="10632" w:type="dxa"/>
            <w:shd w:val="clear" w:color="auto" w:fill="D9D9D9" w:themeFill="background1" w:themeFillShade="D9"/>
          </w:tcPr>
          <w:p w14:paraId="2A63EA72" w14:textId="3084EF67" w:rsidR="00F00F85" w:rsidRPr="003374F4" w:rsidRDefault="00F00F85" w:rsidP="00E95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74F4">
              <w:rPr>
                <w:rFonts w:cstheme="minorHAnsi"/>
                <w:b/>
                <w:bCs/>
                <w:sz w:val="24"/>
                <w:szCs w:val="24"/>
              </w:rPr>
              <w:t>SOCIAL, EMOTIONAL AND MENTAL HEALTH (SEMH)</w:t>
            </w:r>
          </w:p>
          <w:p w14:paraId="5625E81C" w14:textId="77777777" w:rsidR="00F00F85" w:rsidRPr="003374F4" w:rsidRDefault="00F00F85" w:rsidP="00E95D45">
            <w:pPr>
              <w:rPr>
                <w:rFonts w:cstheme="minorHAnsi"/>
              </w:rPr>
            </w:pPr>
          </w:p>
        </w:tc>
      </w:tr>
      <w:tr w:rsidR="00F00F85" w14:paraId="761A27AB" w14:textId="77777777" w:rsidTr="00A556A2">
        <w:tc>
          <w:tcPr>
            <w:tcW w:w="10632" w:type="dxa"/>
          </w:tcPr>
          <w:p w14:paraId="7B9A8121" w14:textId="68D89C4E" w:rsidR="00F00F85" w:rsidRPr="003374F4" w:rsidRDefault="0012651C" w:rsidP="0012651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Are there any SEMH concerns?</w:t>
            </w:r>
          </w:p>
          <w:p w14:paraId="58F140F7" w14:textId="78DCC84B" w:rsidR="0012651C" w:rsidRPr="003374F4" w:rsidRDefault="0012651C" w:rsidP="0012651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Have there been any exclusions?</w:t>
            </w:r>
          </w:p>
          <w:p w14:paraId="7158C8BE" w14:textId="2F9B7250" w:rsidR="00533871" w:rsidRPr="003374F4" w:rsidRDefault="00533871" w:rsidP="00E95D45">
            <w:pPr>
              <w:rPr>
                <w:rFonts w:cstheme="minorHAnsi"/>
              </w:rPr>
            </w:pPr>
          </w:p>
        </w:tc>
      </w:tr>
      <w:tr w:rsidR="00F00F85" w14:paraId="0FA6F13B" w14:textId="77777777" w:rsidTr="00A556A2">
        <w:tc>
          <w:tcPr>
            <w:tcW w:w="10632" w:type="dxa"/>
            <w:shd w:val="clear" w:color="auto" w:fill="D9D9D9" w:themeFill="background1" w:themeFillShade="D9"/>
          </w:tcPr>
          <w:p w14:paraId="335F6CEF" w14:textId="544817DA" w:rsidR="00F00F85" w:rsidRPr="003374F4" w:rsidRDefault="00F00F85" w:rsidP="00E95D4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15984475"/>
            <w:r w:rsidRPr="003374F4">
              <w:rPr>
                <w:rFonts w:cstheme="minorHAnsi"/>
                <w:b/>
                <w:bCs/>
                <w:sz w:val="24"/>
                <w:szCs w:val="24"/>
              </w:rPr>
              <w:t>MOTOR SKILLS</w:t>
            </w:r>
          </w:p>
          <w:p w14:paraId="6EE2D8E0" w14:textId="77777777" w:rsidR="00F00F85" w:rsidRPr="003374F4" w:rsidRDefault="00F00F85" w:rsidP="00E95D45">
            <w:pPr>
              <w:rPr>
                <w:rFonts w:cstheme="minorHAnsi"/>
              </w:rPr>
            </w:pPr>
          </w:p>
        </w:tc>
      </w:tr>
      <w:tr w:rsidR="00F00F85" w14:paraId="1574E216" w14:textId="77777777" w:rsidTr="00A556A2">
        <w:tc>
          <w:tcPr>
            <w:tcW w:w="10632" w:type="dxa"/>
          </w:tcPr>
          <w:p w14:paraId="7C1AA759" w14:textId="6C0CFE82" w:rsidR="00F00F85" w:rsidRPr="003374F4" w:rsidRDefault="0012651C" w:rsidP="0012651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Information about gross and fine motor skills</w:t>
            </w:r>
          </w:p>
          <w:p w14:paraId="25930D60" w14:textId="698BACEB" w:rsidR="00F00F85" w:rsidRPr="003374F4" w:rsidRDefault="0012651C" w:rsidP="0075135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Engagement with sports/PE lessons</w:t>
            </w:r>
          </w:p>
        </w:tc>
      </w:tr>
      <w:bookmarkEnd w:id="1"/>
      <w:tr w:rsidR="00FE6AD6" w:rsidRPr="003374F4" w14:paraId="1897B3FE" w14:textId="77777777" w:rsidTr="00A556A2">
        <w:tc>
          <w:tcPr>
            <w:tcW w:w="10632" w:type="dxa"/>
            <w:shd w:val="clear" w:color="auto" w:fill="D9D9D9" w:themeFill="background1" w:themeFillShade="D9"/>
          </w:tcPr>
          <w:p w14:paraId="39A0DD80" w14:textId="18E4CA3A" w:rsidR="00FE6AD6" w:rsidRPr="003374F4" w:rsidRDefault="00FE6AD6" w:rsidP="00836F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74F4">
              <w:rPr>
                <w:rFonts w:cstheme="minorHAnsi"/>
                <w:b/>
                <w:bCs/>
                <w:sz w:val="24"/>
                <w:szCs w:val="24"/>
              </w:rPr>
              <w:t>STRENGTHS</w:t>
            </w:r>
          </w:p>
          <w:p w14:paraId="6B5E3803" w14:textId="77777777" w:rsidR="00FE6AD6" w:rsidRPr="003374F4" w:rsidRDefault="00FE6AD6" w:rsidP="00836F77">
            <w:pPr>
              <w:rPr>
                <w:rFonts w:cstheme="minorHAnsi"/>
              </w:rPr>
            </w:pPr>
          </w:p>
        </w:tc>
      </w:tr>
      <w:tr w:rsidR="00FE6AD6" w:rsidRPr="003374F4" w14:paraId="5086D02C" w14:textId="77777777" w:rsidTr="00A556A2">
        <w:tc>
          <w:tcPr>
            <w:tcW w:w="10632" w:type="dxa"/>
          </w:tcPr>
          <w:p w14:paraId="79125D00" w14:textId="240D08C4" w:rsidR="00FE6AD6" w:rsidRPr="003374F4" w:rsidRDefault="00FE6AD6" w:rsidP="0075135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List areas of strength</w:t>
            </w:r>
          </w:p>
        </w:tc>
      </w:tr>
    </w:tbl>
    <w:p w14:paraId="74CC4964" w14:textId="77777777" w:rsidR="0012651C" w:rsidRPr="003374F4" w:rsidRDefault="0012651C">
      <w:pPr>
        <w:rPr>
          <w:rFonts w:cstheme="minorHAnsi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F00F85" w:rsidRPr="003374F4" w14:paraId="7FCF59EE" w14:textId="77777777" w:rsidTr="00E95D45">
        <w:tc>
          <w:tcPr>
            <w:tcW w:w="11058" w:type="dxa"/>
            <w:shd w:val="clear" w:color="auto" w:fill="D9D9D9" w:themeFill="background1" w:themeFillShade="D9"/>
          </w:tcPr>
          <w:p w14:paraId="5B27EB0C" w14:textId="570B2FAE" w:rsidR="00F00F85" w:rsidRPr="003374F4" w:rsidRDefault="00F00F85" w:rsidP="00E95D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74F4">
              <w:rPr>
                <w:rFonts w:cstheme="minorHAnsi"/>
                <w:b/>
                <w:bCs/>
                <w:sz w:val="24"/>
                <w:szCs w:val="24"/>
              </w:rPr>
              <w:t>SUPPORT IN SCHOOL</w:t>
            </w:r>
          </w:p>
          <w:p w14:paraId="25711F6D" w14:textId="77777777" w:rsidR="00F00F85" w:rsidRPr="003374F4" w:rsidRDefault="00F00F85" w:rsidP="00E95D45">
            <w:pPr>
              <w:rPr>
                <w:rFonts w:cstheme="minorHAnsi"/>
              </w:rPr>
            </w:pPr>
          </w:p>
        </w:tc>
      </w:tr>
      <w:tr w:rsidR="00F00F85" w:rsidRPr="003374F4" w14:paraId="6C8F1C5D" w14:textId="77777777" w:rsidTr="00E95D45">
        <w:tc>
          <w:tcPr>
            <w:tcW w:w="11058" w:type="dxa"/>
          </w:tcPr>
          <w:p w14:paraId="0CD0D4A5" w14:textId="551F83FF" w:rsidR="00F00F85" w:rsidRPr="003374F4" w:rsidRDefault="0012651C" w:rsidP="00751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What support has been tried in school?</w:t>
            </w:r>
          </w:p>
          <w:p w14:paraId="4D3B17E5" w14:textId="63EBB498" w:rsidR="0012651C" w:rsidRPr="003374F4" w:rsidRDefault="0012651C" w:rsidP="0012651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How long have interventions been in place?</w:t>
            </w:r>
          </w:p>
          <w:p w14:paraId="647C079A" w14:textId="37F7E9D0" w:rsidR="0012651C" w:rsidRPr="003374F4" w:rsidRDefault="0012651C" w:rsidP="0012651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374F4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What outcomes have support strategies achieved?</w:t>
            </w:r>
          </w:p>
          <w:p w14:paraId="427A655B" w14:textId="77777777" w:rsidR="00F00F85" w:rsidRPr="003374F4" w:rsidRDefault="00F00F85" w:rsidP="00E95D45">
            <w:pPr>
              <w:rPr>
                <w:rFonts w:cstheme="minorHAnsi"/>
              </w:rPr>
            </w:pPr>
          </w:p>
        </w:tc>
      </w:tr>
    </w:tbl>
    <w:p w14:paraId="1A2342F7" w14:textId="2EF7172F" w:rsidR="0012651C" w:rsidRDefault="0012651C"/>
    <w:tbl>
      <w:tblPr>
        <w:tblpPr w:leftFromText="180" w:rightFromText="180" w:vertAnchor="text" w:horzAnchor="margin" w:tblpXSpec="center" w:tblpY="192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694"/>
        <w:gridCol w:w="2551"/>
        <w:gridCol w:w="2613"/>
      </w:tblGrid>
      <w:tr w:rsidR="003374F4" w:rsidRPr="000D50CA" w14:paraId="6A7F3FCA" w14:textId="77777777" w:rsidTr="009C6A0F">
        <w:trPr>
          <w:trHeight w:val="416"/>
        </w:trPr>
        <w:tc>
          <w:tcPr>
            <w:tcW w:w="10665" w:type="dxa"/>
            <w:gridSpan w:val="4"/>
            <w:shd w:val="clear" w:color="auto" w:fill="E7E6E6"/>
          </w:tcPr>
          <w:p w14:paraId="562A54A0" w14:textId="77777777" w:rsidR="003374F4" w:rsidRPr="003374F4" w:rsidRDefault="003374F4" w:rsidP="009C6A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4F4">
              <w:rPr>
                <w:rFonts w:cstheme="minorHAnsi"/>
                <w:b/>
                <w:bCs/>
                <w:sz w:val="24"/>
                <w:szCs w:val="24"/>
              </w:rPr>
              <w:t>Social Care involvement, current threshold of need:</w:t>
            </w:r>
          </w:p>
          <w:p w14:paraId="30FD574A" w14:textId="77777777" w:rsidR="003374F4" w:rsidRPr="003374F4" w:rsidRDefault="003374F4" w:rsidP="009C6A0F">
            <w:pPr>
              <w:shd w:val="clear" w:color="auto" w:fill="E7E6E6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374F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(Please tick)</w:t>
            </w:r>
          </w:p>
          <w:p w14:paraId="020A9192" w14:textId="77777777" w:rsidR="003374F4" w:rsidRPr="003374F4" w:rsidRDefault="003374F4" w:rsidP="009C6A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74F4" w:rsidRPr="000D50CA" w14:paraId="6854B79B" w14:textId="77777777" w:rsidTr="009C6A0F">
        <w:trPr>
          <w:trHeight w:val="511"/>
        </w:trPr>
        <w:tc>
          <w:tcPr>
            <w:tcW w:w="2807" w:type="dxa"/>
            <w:shd w:val="clear" w:color="auto" w:fill="auto"/>
          </w:tcPr>
          <w:p w14:paraId="2EBF199A" w14:textId="77777777" w:rsidR="003374F4" w:rsidRPr="003374F4" w:rsidRDefault="003374F4" w:rsidP="009C6A0F">
            <w:pPr>
              <w:spacing w:after="0" w:line="240" w:lineRule="auto"/>
              <w:jc w:val="center"/>
              <w:rPr>
                <w:rFonts w:cstheme="minorHAnsi"/>
              </w:rPr>
            </w:pPr>
            <w:r w:rsidRPr="003374F4">
              <w:rPr>
                <w:rFonts w:cstheme="minorHAnsi"/>
              </w:rPr>
              <w:t>Early Help</w:t>
            </w:r>
          </w:p>
        </w:tc>
        <w:tc>
          <w:tcPr>
            <w:tcW w:w="2694" w:type="dxa"/>
            <w:shd w:val="clear" w:color="auto" w:fill="auto"/>
          </w:tcPr>
          <w:p w14:paraId="74460508" w14:textId="77777777" w:rsidR="003374F4" w:rsidRPr="003374F4" w:rsidRDefault="003374F4" w:rsidP="009C6A0F">
            <w:pPr>
              <w:spacing w:after="0" w:line="240" w:lineRule="auto"/>
              <w:jc w:val="center"/>
              <w:rPr>
                <w:rFonts w:cstheme="minorHAnsi"/>
              </w:rPr>
            </w:pPr>
            <w:r w:rsidRPr="003374F4">
              <w:rPr>
                <w:rFonts w:cstheme="minorHAnsi"/>
              </w:rPr>
              <w:t>Child in Need</w:t>
            </w:r>
          </w:p>
        </w:tc>
        <w:tc>
          <w:tcPr>
            <w:tcW w:w="2551" w:type="dxa"/>
            <w:shd w:val="clear" w:color="auto" w:fill="auto"/>
          </w:tcPr>
          <w:p w14:paraId="3D3BE6D0" w14:textId="77777777" w:rsidR="003374F4" w:rsidRPr="003374F4" w:rsidRDefault="003374F4" w:rsidP="009C6A0F">
            <w:pPr>
              <w:spacing w:after="0" w:line="240" w:lineRule="auto"/>
              <w:jc w:val="center"/>
              <w:rPr>
                <w:rFonts w:cstheme="minorHAnsi"/>
              </w:rPr>
            </w:pPr>
            <w:r w:rsidRPr="003374F4">
              <w:rPr>
                <w:rFonts w:cstheme="minorHAnsi"/>
              </w:rPr>
              <w:t>Child Protection</w:t>
            </w:r>
          </w:p>
        </w:tc>
        <w:tc>
          <w:tcPr>
            <w:tcW w:w="2613" w:type="dxa"/>
            <w:shd w:val="clear" w:color="auto" w:fill="auto"/>
          </w:tcPr>
          <w:p w14:paraId="3E128A69" w14:textId="77777777" w:rsidR="003374F4" w:rsidRPr="003374F4" w:rsidRDefault="003374F4" w:rsidP="009C6A0F">
            <w:pPr>
              <w:spacing w:after="0" w:line="240" w:lineRule="auto"/>
              <w:jc w:val="center"/>
              <w:rPr>
                <w:rFonts w:cstheme="minorHAnsi"/>
              </w:rPr>
            </w:pPr>
            <w:r w:rsidRPr="003374F4">
              <w:rPr>
                <w:rFonts w:cstheme="minorHAnsi"/>
              </w:rPr>
              <w:t>Looked after Child</w:t>
            </w:r>
          </w:p>
        </w:tc>
      </w:tr>
      <w:tr w:rsidR="003374F4" w:rsidRPr="000D50CA" w14:paraId="5FE0B296" w14:textId="77777777" w:rsidTr="009C6A0F">
        <w:trPr>
          <w:trHeight w:val="416"/>
        </w:trPr>
        <w:tc>
          <w:tcPr>
            <w:tcW w:w="10665" w:type="dxa"/>
            <w:gridSpan w:val="4"/>
            <w:shd w:val="clear" w:color="auto" w:fill="E7E6E6"/>
          </w:tcPr>
          <w:p w14:paraId="1514B0DE" w14:textId="77777777" w:rsidR="003374F4" w:rsidRPr="003374F4" w:rsidRDefault="003374F4" w:rsidP="009C6A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4F4">
              <w:rPr>
                <w:rFonts w:cstheme="minorHAnsi"/>
                <w:b/>
                <w:bCs/>
                <w:sz w:val="24"/>
                <w:szCs w:val="24"/>
              </w:rPr>
              <w:t>Current level of support:</w:t>
            </w:r>
          </w:p>
          <w:p w14:paraId="55D1FC47" w14:textId="77777777" w:rsidR="003374F4" w:rsidRPr="003374F4" w:rsidRDefault="003374F4" w:rsidP="009C6A0F">
            <w:pPr>
              <w:shd w:val="clear" w:color="auto" w:fill="E7E6E6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374F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(Please tick)</w:t>
            </w:r>
          </w:p>
          <w:p w14:paraId="73C82281" w14:textId="77777777" w:rsidR="003374F4" w:rsidRPr="003374F4" w:rsidRDefault="003374F4" w:rsidP="009C6A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74F4" w:rsidRPr="000D50CA" w14:paraId="47847B15" w14:textId="77777777" w:rsidTr="009C6A0F">
        <w:trPr>
          <w:trHeight w:val="511"/>
        </w:trPr>
        <w:tc>
          <w:tcPr>
            <w:tcW w:w="2807" w:type="dxa"/>
            <w:shd w:val="clear" w:color="auto" w:fill="auto"/>
          </w:tcPr>
          <w:p w14:paraId="4A300AEB" w14:textId="77777777" w:rsidR="003374F4" w:rsidRPr="003374F4" w:rsidRDefault="003374F4" w:rsidP="009C6A0F">
            <w:pPr>
              <w:spacing w:after="0" w:line="240" w:lineRule="auto"/>
              <w:jc w:val="center"/>
              <w:rPr>
                <w:rFonts w:cstheme="minorHAnsi"/>
              </w:rPr>
            </w:pPr>
            <w:r w:rsidRPr="003374F4">
              <w:rPr>
                <w:rFonts w:cstheme="minorHAnsi"/>
              </w:rPr>
              <w:t>SEND Support</w:t>
            </w:r>
          </w:p>
        </w:tc>
        <w:tc>
          <w:tcPr>
            <w:tcW w:w="2694" w:type="dxa"/>
            <w:shd w:val="clear" w:color="auto" w:fill="auto"/>
          </w:tcPr>
          <w:p w14:paraId="301FBED3" w14:textId="77777777" w:rsidR="003374F4" w:rsidRPr="003374F4" w:rsidRDefault="003374F4" w:rsidP="009C6A0F">
            <w:pPr>
              <w:spacing w:after="0" w:line="240" w:lineRule="auto"/>
              <w:jc w:val="center"/>
              <w:rPr>
                <w:rFonts w:cstheme="minorHAnsi"/>
              </w:rPr>
            </w:pPr>
            <w:r w:rsidRPr="003374F4">
              <w:rPr>
                <w:rFonts w:cstheme="minorHAnsi"/>
              </w:rPr>
              <w:t>EYAR</w:t>
            </w:r>
          </w:p>
        </w:tc>
        <w:tc>
          <w:tcPr>
            <w:tcW w:w="2551" w:type="dxa"/>
            <w:shd w:val="clear" w:color="auto" w:fill="auto"/>
          </w:tcPr>
          <w:p w14:paraId="4CE87C3E" w14:textId="77777777" w:rsidR="003374F4" w:rsidRPr="003374F4" w:rsidRDefault="003374F4" w:rsidP="009C6A0F">
            <w:pPr>
              <w:spacing w:after="0" w:line="240" w:lineRule="auto"/>
              <w:jc w:val="center"/>
              <w:rPr>
                <w:rFonts w:cstheme="minorHAnsi"/>
              </w:rPr>
            </w:pPr>
            <w:r w:rsidRPr="003374F4">
              <w:rPr>
                <w:rFonts w:cstheme="minorHAnsi"/>
              </w:rPr>
              <w:t>EHCP</w:t>
            </w:r>
          </w:p>
        </w:tc>
        <w:tc>
          <w:tcPr>
            <w:tcW w:w="2613" w:type="dxa"/>
            <w:shd w:val="clear" w:color="auto" w:fill="auto"/>
          </w:tcPr>
          <w:p w14:paraId="0DF33D54" w14:textId="77777777" w:rsidR="003374F4" w:rsidRPr="003374F4" w:rsidRDefault="003374F4" w:rsidP="009C6A0F">
            <w:pPr>
              <w:spacing w:after="0" w:line="240" w:lineRule="auto"/>
              <w:jc w:val="center"/>
              <w:rPr>
                <w:rFonts w:cstheme="minorHAnsi"/>
              </w:rPr>
            </w:pPr>
            <w:r w:rsidRPr="003374F4">
              <w:rPr>
                <w:rFonts w:cstheme="minorHAnsi"/>
              </w:rPr>
              <w:t>Resourced Provision</w:t>
            </w:r>
          </w:p>
        </w:tc>
      </w:tr>
      <w:tr w:rsidR="003374F4" w:rsidRPr="000D50CA" w14:paraId="48553DEB" w14:textId="77777777" w:rsidTr="009C6A0F">
        <w:trPr>
          <w:trHeight w:val="416"/>
        </w:trPr>
        <w:tc>
          <w:tcPr>
            <w:tcW w:w="10665" w:type="dxa"/>
            <w:gridSpan w:val="4"/>
            <w:shd w:val="clear" w:color="auto" w:fill="E7E6E6"/>
          </w:tcPr>
          <w:p w14:paraId="4072BDFA" w14:textId="77777777" w:rsidR="003374F4" w:rsidRPr="003374F4" w:rsidRDefault="003374F4" w:rsidP="009C6A0F">
            <w:pPr>
              <w:shd w:val="clear" w:color="auto" w:fill="E7E6E6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4F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Primary Need: </w:t>
            </w:r>
          </w:p>
          <w:p w14:paraId="0CEF0880" w14:textId="77777777" w:rsidR="003374F4" w:rsidRPr="003374F4" w:rsidRDefault="003374F4" w:rsidP="009C6A0F">
            <w:pPr>
              <w:shd w:val="clear" w:color="auto" w:fill="E7E6E6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374F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(Please tick)</w:t>
            </w:r>
          </w:p>
          <w:p w14:paraId="4925C076" w14:textId="77777777" w:rsidR="003374F4" w:rsidRPr="003374F4" w:rsidRDefault="003374F4" w:rsidP="009C6A0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74F4" w:rsidRPr="000D50CA" w14:paraId="1C358E1F" w14:textId="77777777" w:rsidTr="009C6A0F">
        <w:trPr>
          <w:trHeight w:val="511"/>
        </w:trPr>
        <w:tc>
          <w:tcPr>
            <w:tcW w:w="2807" w:type="dxa"/>
            <w:shd w:val="clear" w:color="auto" w:fill="auto"/>
          </w:tcPr>
          <w:p w14:paraId="09352C0D" w14:textId="77777777" w:rsidR="003374F4" w:rsidRPr="003374F4" w:rsidRDefault="003374F4" w:rsidP="009C6A0F">
            <w:pPr>
              <w:spacing w:after="0" w:line="240" w:lineRule="auto"/>
              <w:jc w:val="center"/>
              <w:rPr>
                <w:rFonts w:cstheme="minorHAnsi"/>
              </w:rPr>
            </w:pPr>
            <w:r w:rsidRPr="003374F4">
              <w:rPr>
                <w:rFonts w:cstheme="minorHAnsi"/>
              </w:rPr>
              <w:t>C &amp; L</w:t>
            </w:r>
          </w:p>
        </w:tc>
        <w:tc>
          <w:tcPr>
            <w:tcW w:w="2694" w:type="dxa"/>
            <w:shd w:val="clear" w:color="auto" w:fill="auto"/>
          </w:tcPr>
          <w:p w14:paraId="57E7B3BB" w14:textId="77777777" w:rsidR="003374F4" w:rsidRPr="003374F4" w:rsidRDefault="003374F4" w:rsidP="009C6A0F">
            <w:pPr>
              <w:spacing w:after="0" w:line="240" w:lineRule="auto"/>
              <w:jc w:val="center"/>
              <w:rPr>
                <w:rFonts w:cstheme="minorHAnsi"/>
              </w:rPr>
            </w:pPr>
            <w:r w:rsidRPr="003374F4">
              <w:rPr>
                <w:rFonts w:cstheme="minorHAnsi"/>
              </w:rPr>
              <w:t>C &amp; I</w:t>
            </w:r>
          </w:p>
        </w:tc>
        <w:tc>
          <w:tcPr>
            <w:tcW w:w="2551" w:type="dxa"/>
            <w:shd w:val="clear" w:color="auto" w:fill="auto"/>
          </w:tcPr>
          <w:p w14:paraId="6EE6F1EF" w14:textId="77777777" w:rsidR="003374F4" w:rsidRPr="003374F4" w:rsidRDefault="003374F4" w:rsidP="009C6A0F">
            <w:pPr>
              <w:spacing w:after="0" w:line="240" w:lineRule="auto"/>
              <w:jc w:val="center"/>
              <w:rPr>
                <w:rFonts w:cstheme="minorHAnsi"/>
              </w:rPr>
            </w:pPr>
            <w:r w:rsidRPr="003374F4">
              <w:rPr>
                <w:rFonts w:cstheme="minorHAnsi"/>
              </w:rPr>
              <w:t>SEMH</w:t>
            </w:r>
          </w:p>
        </w:tc>
        <w:tc>
          <w:tcPr>
            <w:tcW w:w="2613" w:type="dxa"/>
            <w:shd w:val="clear" w:color="auto" w:fill="auto"/>
          </w:tcPr>
          <w:p w14:paraId="2CDC5855" w14:textId="77777777" w:rsidR="003374F4" w:rsidRPr="003374F4" w:rsidRDefault="003374F4" w:rsidP="009C6A0F">
            <w:pPr>
              <w:spacing w:after="0" w:line="240" w:lineRule="auto"/>
              <w:jc w:val="center"/>
              <w:rPr>
                <w:rFonts w:cstheme="minorHAnsi"/>
              </w:rPr>
            </w:pPr>
            <w:r w:rsidRPr="003374F4">
              <w:rPr>
                <w:rFonts w:cstheme="minorHAnsi"/>
              </w:rPr>
              <w:t>SP</w:t>
            </w:r>
          </w:p>
        </w:tc>
      </w:tr>
    </w:tbl>
    <w:p w14:paraId="584124B7" w14:textId="4559973E" w:rsidR="003374F4" w:rsidRDefault="003374F4"/>
    <w:p w14:paraId="190BF27A" w14:textId="1BE0F37B" w:rsidR="003374F4" w:rsidRDefault="003374F4" w:rsidP="003374F4"/>
    <w:tbl>
      <w:tblPr>
        <w:tblStyle w:val="TableGrid"/>
        <w:tblpPr w:leftFromText="180" w:rightFromText="180" w:vertAnchor="text" w:horzAnchor="page" w:tblpX="825" w:tblpY="290"/>
        <w:tblW w:w="10060" w:type="dxa"/>
        <w:tblLook w:val="04A0" w:firstRow="1" w:lastRow="0" w:firstColumn="1" w:lastColumn="0" w:noHBand="0" w:noVBand="1"/>
      </w:tblPr>
      <w:tblGrid>
        <w:gridCol w:w="5665"/>
        <w:gridCol w:w="4395"/>
      </w:tblGrid>
      <w:tr w:rsidR="003374F4" w:rsidRPr="00C775B6" w14:paraId="0342DCA6" w14:textId="77777777" w:rsidTr="009C6A0F">
        <w:tc>
          <w:tcPr>
            <w:tcW w:w="5665" w:type="dxa"/>
            <w:shd w:val="clear" w:color="auto" w:fill="D9D9D9" w:themeFill="background1" w:themeFillShade="D9"/>
          </w:tcPr>
          <w:p w14:paraId="26678A1C" w14:textId="1FE986C2" w:rsidR="003374F4" w:rsidRPr="003374F4" w:rsidRDefault="003374F4" w:rsidP="009C6A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Is there any involvement from the services below: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6D2A1A61" w14:textId="77777777" w:rsidR="003374F4" w:rsidRPr="003374F4" w:rsidRDefault="003374F4" w:rsidP="009C6A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74F4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3374F4" w14:paraId="5B06C097" w14:textId="77777777" w:rsidTr="009C6A0F">
        <w:tc>
          <w:tcPr>
            <w:tcW w:w="5665" w:type="dxa"/>
            <w:shd w:val="clear" w:color="auto" w:fill="D9D9D9" w:themeFill="background1" w:themeFillShade="D9"/>
          </w:tcPr>
          <w:p w14:paraId="371784E0" w14:textId="77777777" w:rsidR="003374F4" w:rsidRPr="003374F4" w:rsidRDefault="003374F4" w:rsidP="009C6A0F">
            <w:pPr>
              <w:rPr>
                <w:rFonts w:cstheme="minorHAnsi"/>
                <w:sz w:val="24"/>
                <w:szCs w:val="24"/>
              </w:rPr>
            </w:pPr>
            <w:r w:rsidRPr="003374F4">
              <w:rPr>
                <w:rFonts w:cstheme="minorHAnsi"/>
                <w:sz w:val="24"/>
                <w:szCs w:val="24"/>
              </w:rPr>
              <w:t>Paediatrics</w:t>
            </w:r>
          </w:p>
          <w:p w14:paraId="1C51648A" w14:textId="77777777" w:rsidR="003374F4" w:rsidRPr="003374F4" w:rsidRDefault="003374F4" w:rsidP="009C6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98AC078" w14:textId="77777777" w:rsidR="003374F4" w:rsidRPr="003374F4" w:rsidRDefault="003374F4" w:rsidP="009C6A0F">
            <w:pPr>
              <w:rPr>
                <w:rFonts w:cstheme="minorHAnsi"/>
              </w:rPr>
            </w:pPr>
          </w:p>
        </w:tc>
      </w:tr>
      <w:tr w:rsidR="003374F4" w14:paraId="5164DC23" w14:textId="77777777" w:rsidTr="009C6A0F">
        <w:tc>
          <w:tcPr>
            <w:tcW w:w="5665" w:type="dxa"/>
            <w:shd w:val="clear" w:color="auto" w:fill="D9D9D9" w:themeFill="background1" w:themeFillShade="D9"/>
          </w:tcPr>
          <w:p w14:paraId="2D174A95" w14:textId="77777777" w:rsidR="003374F4" w:rsidRPr="003374F4" w:rsidRDefault="003374F4" w:rsidP="009C6A0F">
            <w:pPr>
              <w:rPr>
                <w:rFonts w:cstheme="minorHAnsi"/>
                <w:sz w:val="24"/>
                <w:szCs w:val="24"/>
              </w:rPr>
            </w:pPr>
            <w:r w:rsidRPr="003374F4">
              <w:rPr>
                <w:rFonts w:cstheme="minorHAnsi"/>
                <w:sz w:val="24"/>
                <w:szCs w:val="24"/>
              </w:rPr>
              <w:t>CAMHS</w:t>
            </w:r>
          </w:p>
          <w:p w14:paraId="7194F4EB" w14:textId="77777777" w:rsidR="003374F4" w:rsidRPr="003374F4" w:rsidRDefault="003374F4" w:rsidP="009C6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A84BD73" w14:textId="77777777" w:rsidR="003374F4" w:rsidRPr="003374F4" w:rsidRDefault="003374F4" w:rsidP="009C6A0F">
            <w:pPr>
              <w:rPr>
                <w:rFonts w:cstheme="minorHAnsi"/>
              </w:rPr>
            </w:pPr>
          </w:p>
        </w:tc>
      </w:tr>
      <w:tr w:rsidR="003374F4" w14:paraId="45DD4747" w14:textId="77777777" w:rsidTr="009C6A0F">
        <w:tc>
          <w:tcPr>
            <w:tcW w:w="5665" w:type="dxa"/>
            <w:shd w:val="clear" w:color="auto" w:fill="D9D9D9" w:themeFill="background1" w:themeFillShade="D9"/>
          </w:tcPr>
          <w:p w14:paraId="255E1231" w14:textId="77777777" w:rsidR="003374F4" w:rsidRPr="003374F4" w:rsidRDefault="003374F4" w:rsidP="009C6A0F">
            <w:pPr>
              <w:rPr>
                <w:rFonts w:cstheme="minorHAnsi"/>
                <w:sz w:val="24"/>
                <w:szCs w:val="24"/>
              </w:rPr>
            </w:pPr>
            <w:r w:rsidRPr="003374F4">
              <w:rPr>
                <w:rFonts w:cstheme="minorHAnsi"/>
                <w:sz w:val="24"/>
                <w:szCs w:val="24"/>
              </w:rPr>
              <w:t>Speech and Language Therapy</w:t>
            </w:r>
          </w:p>
          <w:p w14:paraId="24ECB5B9" w14:textId="77777777" w:rsidR="003374F4" w:rsidRPr="003374F4" w:rsidRDefault="003374F4" w:rsidP="009C6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8043E78" w14:textId="77777777" w:rsidR="003374F4" w:rsidRPr="003374F4" w:rsidRDefault="003374F4" w:rsidP="009C6A0F">
            <w:pPr>
              <w:rPr>
                <w:rFonts w:cstheme="minorHAnsi"/>
              </w:rPr>
            </w:pPr>
          </w:p>
        </w:tc>
      </w:tr>
      <w:tr w:rsidR="003374F4" w14:paraId="50334F0F" w14:textId="77777777" w:rsidTr="009C6A0F">
        <w:tc>
          <w:tcPr>
            <w:tcW w:w="5665" w:type="dxa"/>
            <w:shd w:val="clear" w:color="auto" w:fill="D9D9D9" w:themeFill="background1" w:themeFillShade="D9"/>
          </w:tcPr>
          <w:p w14:paraId="550445C9" w14:textId="77777777" w:rsidR="003374F4" w:rsidRPr="003374F4" w:rsidRDefault="003374F4" w:rsidP="009C6A0F">
            <w:pPr>
              <w:rPr>
                <w:rFonts w:cstheme="minorHAnsi"/>
                <w:sz w:val="24"/>
                <w:szCs w:val="24"/>
              </w:rPr>
            </w:pPr>
            <w:r w:rsidRPr="003374F4">
              <w:rPr>
                <w:rFonts w:cstheme="minorHAnsi"/>
                <w:sz w:val="24"/>
                <w:szCs w:val="24"/>
              </w:rPr>
              <w:t>Occupational Therapy</w:t>
            </w:r>
          </w:p>
          <w:p w14:paraId="1FF60571" w14:textId="77777777" w:rsidR="003374F4" w:rsidRPr="003374F4" w:rsidRDefault="003374F4" w:rsidP="009C6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C3B7639" w14:textId="77777777" w:rsidR="003374F4" w:rsidRPr="003374F4" w:rsidRDefault="003374F4" w:rsidP="009C6A0F">
            <w:pPr>
              <w:rPr>
                <w:rFonts w:cstheme="minorHAnsi"/>
              </w:rPr>
            </w:pPr>
          </w:p>
        </w:tc>
      </w:tr>
      <w:tr w:rsidR="003374F4" w14:paraId="446075B1" w14:textId="77777777" w:rsidTr="009C6A0F">
        <w:tc>
          <w:tcPr>
            <w:tcW w:w="5665" w:type="dxa"/>
            <w:shd w:val="clear" w:color="auto" w:fill="D9D9D9" w:themeFill="background1" w:themeFillShade="D9"/>
          </w:tcPr>
          <w:p w14:paraId="5B6CD0EF" w14:textId="77777777" w:rsidR="003374F4" w:rsidRPr="003374F4" w:rsidRDefault="003374F4" w:rsidP="009C6A0F">
            <w:pPr>
              <w:rPr>
                <w:rFonts w:cstheme="minorHAnsi"/>
                <w:sz w:val="24"/>
                <w:szCs w:val="24"/>
              </w:rPr>
            </w:pPr>
            <w:r w:rsidRPr="003374F4">
              <w:rPr>
                <w:rFonts w:cstheme="minorHAnsi"/>
                <w:sz w:val="24"/>
                <w:szCs w:val="24"/>
              </w:rPr>
              <w:t>Physiotherapy</w:t>
            </w:r>
          </w:p>
          <w:p w14:paraId="78983C89" w14:textId="77777777" w:rsidR="003374F4" w:rsidRPr="003374F4" w:rsidRDefault="003374F4" w:rsidP="009C6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3573A33" w14:textId="77777777" w:rsidR="003374F4" w:rsidRPr="003374F4" w:rsidRDefault="003374F4" w:rsidP="009C6A0F">
            <w:pPr>
              <w:rPr>
                <w:rFonts w:cstheme="minorHAnsi"/>
              </w:rPr>
            </w:pPr>
          </w:p>
        </w:tc>
      </w:tr>
      <w:tr w:rsidR="003374F4" w14:paraId="20547E15" w14:textId="77777777" w:rsidTr="009C6A0F">
        <w:tc>
          <w:tcPr>
            <w:tcW w:w="5665" w:type="dxa"/>
            <w:shd w:val="clear" w:color="auto" w:fill="D9D9D9" w:themeFill="background1" w:themeFillShade="D9"/>
          </w:tcPr>
          <w:p w14:paraId="438FE5DC" w14:textId="77777777" w:rsidR="003374F4" w:rsidRPr="003374F4" w:rsidRDefault="003374F4" w:rsidP="009C6A0F">
            <w:pPr>
              <w:rPr>
                <w:rFonts w:cstheme="minorHAnsi"/>
                <w:sz w:val="24"/>
                <w:szCs w:val="24"/>
              </w:rPr>
            </w:pPr>
            <w:r w:rsidRPr="003374F4">
              <w:rPr>
                <w:rFonts w:cstheme="minorHAnsi"/>
                <w:sz w:val="24"/>
                <w:szCs w:val="24"/>
              </w:rPr>
              <w:t>Startwell</w:t>
            </w:r>
          </w:p>
          <w:p w14:paraId="02720B9B" w14:textId="77777777" w:rsidR="003374F4" w:rsidRPr="003374F4" w:rsidRDefault="003374F4" w:rsidP="009C6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C33F540" w14:textId="77777777" w:rsidR="003374F4" w:rsidRPr="003374F4" w:rsidRDefault="003374F4" w:rsidP="009C6A0F">
            <w:pPr>
              <w:rPr>
                <w:rFonts w:cstheme="minorHAnsi"/>
              </w:rPr>
            </w:pPr>
          </w:p>
        </w:tc>
      </w:tr>
      <w:tr w:rsidR="003374F4" w14:paraId="0E977DC4" w14:textId="77777777" w:rsidTr="009C6A0F">
        <w:tc>
          <w:tcPr>
            <w:tcW w:w="5665" w:type="dxa"/>
            <w:shd w:val="clear" w:color="auto" w:fill="D9D9D9" w:themeFill="background1" w:themeFillShade="D9"/>
          </w:tcPr>
          <w:p w14:paraId="6475B056" w14:textId="77777777" w:rsidR="003374F4" w:rsidRPr="003374F4" w:rsidRDefault="003374F4" w:rsidP="009C6A0F">
            <w:pPr>
              <w:rPr>
                <w:rFonts w:cstheme="minorHAnsi"/>
                <w:sz w:val="24"/>
                <w:szCs w:val="24"/>
              </w:rPr>
            </w:pPr>
            <w:r w:rsidRPr="003374F4">
              <w:rPr>
                <w:rFonts w:cstheme="minorHAnsi"/>
                <w:sz w:val="24"/>
                <w:szCs w:val="24"/>
              </w:rPr>
              <w:t>Social Care</w:t>
            </w:r>
          </w:p>
          <w:p w14:paraId="11FAC2BD" w14:textId="77777777" w:rsidR="003374F4" w:rsidRPr="003374F4" w:rsidRDefault="003374F4" w:rsidP="009C6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C0D8AED" w14:textId="77777777" w:rsidR="003374F4" w:rsidRPr="003374F4" w:rsidRDefault="003374F4" w:rsidP="009C6A0F">
            <w:pPr>
              <w:rPr>
                <w:rFonts w:cstheme="minorHAnsi"/>
              </w:rPr>
            </w:pPr>
          </w:p>
        </w:tc>
      </w:tr>
      <w:tr w:rsidR="003374F4" w14:paraId="3444EBEF" w14:textId="77777777" w:rsidTr="009C6A0F">
        <w:tc>
          <w:tcPr>
            <w:tcW w:w="5665" w:type="dxa"/>
            <w:shd w:val="clear" w:color="auto" w:fill="D9D9D9" w:themeFill="background1" w:themeFillShade="D9"/>
          </w:tcPr>
          <w:p w14:paraId="64C08F9C" w14:textId="77777777" w:rsidR="003374F4" w:rsidRPr="003374F4" w:rsidRDefault="003374F4" w:rsidP="009C6A0F">
            <w:pPr>
              <w:rPr>
                <w:rFonts w:cstheme="minorHAnsi"/>
                <w:sz w:val="24"/>
                <w:szCs w:val="24"/>
              </w:rPr>
            </w:pPr>
            <w:r w:rsidRPr="003374F4">
              <w:rPr>
                <w:rFonts w:cstheme="minorHAnsi"/>
                <w:sz w:val="24"/>
                <w:szCs w:val="24"/>
              </w:rPr>
              <w:t>TESS (Targeted Education Support Service)</w:t>
            </w:r>
          </w:p>
          <w:p w14:paraId="4A52317B" w14:textId="77777777" w:rsidR="003374F4" w:rsidRPr="003374F4" w:rsidRDefault="003374F4" w:rsidP="009C6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E412568" w14:textId="77777777" w:rsidR="003374F4" w:rsidRPr="003374F4" w:rsidRDefault="003374F4" w:rsidP="009C6A0F">
            <w:pPr>
              <w:rPr>
                <w:rFonts w:cstheme="minorHAnsi"/>
              </w:rPr>
            </w:pPr>
          </w:p>
        </w:tc>
      </w:tr>
      <w:tr w:rsidR="003374F4" w14:paraId="372EB24D" w14:textId="77777777" w:rsidTr="009C6A0F">
        <w:trPr>
          <w:trHeight w:val="56"/>
        </w:trPr>
        <w:tc>
          <w:tcPr>
            <w:tcW w:w="5665" w:type="dxa"/>
            <w:shd w:val="clear" w:color="auto" w:fill="D9D9D9" w:themeFill="background1" w:themeFillShade="D9"/>
          </w:tcPr>
          <w:p w14:paraId="531C11E8" w14:textId="77777777" w:rsidR="003374F4" w:rsidRPr="003374F4" w:rsidRDefault="003374F4" w:rsidP="009C6A0F">
            <w:pPr>
              <w:rPr>
                <w:rFonts w:cstheme="minorHAnsi"/>
                <w:sz w:val="24"/>
                <w:szCs w:val="24"/>
              </w:rPr>
            </w:pPr>
            <w:r w:rsidRPr="003374F4">
              <w:rPr>
                <w:rFonts w:cstheme="minorHAnsi"/>
                <w:sz w:val="24"/>
                <w:szCs w:val="24"/>
              </w:rPr>
              <w:t>Educational Psychology Service</w:t>
            </w:r>
          </w:p>
        </w:tc>
        <w:tc>
          <w:tcPr>
            <w:tcW w:w="4395" w:type="dxa"/>
          </w:tcPr>
          <w:p w14:paraId="76E7C233" w14:textId="77777777" w:rsidR="003374F4" w:rsidRPr="003374F4" w:rsidRDefault="003374F4" w:rsidP="009C6A0F">
            <w:pPr>
              <w:rPr>
                <w:rFonts w:cstheme="minorHAnsi"/>
              </w:rPr>
            </w:pPr>
          </w:p>
          <w:p w14:paraId="34122553" w14:textId="77777777" w:rsidR="003374F4" w:rsidRPr="003374F4" w:rsidRDefault="003374F4" w:rsidP="009C6A0F">
            <w:pPr>
              <w:rPr>
                <w:rFonts w:cstheme="minorHAnsi"/>
              </w:rPr>
            </w:pPr>
          </w:p>
        </w:tc>
      </w:tr>
    </w:tbl>
    <w:p w14:paraId="65368740" w14:textId="7027E3C3" w:rsidR="00C775B6" w:rsidRDefault="00C775B6" w:rsidP="003374F4"/>
    <w:sectPr w:rsidR="00C775B6" w:rsidSect="001265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2A35" w14:textId="77777777" w:rsidR="002E5F3E" w:rsidRDefault="002E5F3E" w:rsidP="002E5F3E">
      <w:pPr>
        <w:spacing w:after="0" w:line="240" w:lineRule="auto"/>
      </w:pPr>
      <w:r>
        <w:separator/>
      </w:r>
    </w:p>
  </w:endnote>
  <w:endnote w:type="continuationSeparator" w:id="0">
    <w:p w14:paraId="0E3DA4BE" w14:textId="77777777" w:rsidR="002E5F3E" w:rsidRDefault="002E5F3E" w:rsidP="002E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CA79" w14:textId="77777777" w:rsidR="002E5F3E" w:rsidRDefault="002E5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20CE6C2F26148B3BD440F172BC2BCE9"/>
      </w:placeholder>
      <w:temporary/>
      <w:showingPlcHdr/>
      <w15:appearance w15:val="hidden"/>
    </w:sdtPr>
    <w:sdtEndPr/>
    <w:sdtContent>
      <w:p w14:paraId="74AF1895" w14:textId="77777777" w:rsidR="002E5F3E" w:rsidRDefault="002E5F3E">
        <w:pPr>
          <w:pStyle w:val="Footer"/>
        </w:pPr>
        <w:r>
          <w:t>[Type here]</w:t>
        </w:r>
      </w:p>
    </w:sdtContent>
  </w:sdt>
  <w:p w14:paraId="7681AA31" w14:textId="25E2832E" w:rsidR="002E5F3E" w:rsidRDefault="002E5F3E">
    <w:pPr>
      <w:pStyle w:val="Footer"/>
    </w:pPr>
    <w:r>
      <w:rPr>
        <w:noProof/>
      </w:rPr>
      <w:drawing>
        <wp:inline distT="0" distB="0" distL="0" distR="0" wp14:anchorId="3ED5387F" wp14:editId="1B51A2E2">
          <wp:extent cx="2733675" cy="714375"/>
          <wp:effectExtent l="0" t="0" r="9525" b="9525"/>
          <wp:docPr id="2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3EE2" w14:textId="77777777" w:rsidR="002E5F3E" w:rsidRDefault="002E5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3902" w14:textId="77777777" w:rsidR="002E5F3E" w:rsidRDefault="002E5F3E" w:rsidP="002E5F3E">
      <w:pPr>
        <w:spacing w:after="0" w:line="240" w:lineRule="auto"/>
      </w:pPr>
      <w:r>
        <w:separator/>
      </w:r>
    </w:p>
  </w:footnote>
  <w:footnote w:type="continuationSeparator" w:id="0">
    <w:p w14:paraId="0D460595" w14:textId="77777777" w:rsidR="002E5F3E" w:rsidRDefault="002E5F3E" w:rsidP="002E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2AE8" w14:textId="77777777" w:rsidR="002E5F3E" w:rsidRDefault="002E5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DD25" w14:textId="77777777" w:rsidR="002E5F3E" w:rsidRDefault="002E5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B4B8" w14:textId="77777777" w:rsidR="002E5F3E" w:rsidRDefault="002E5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4AF8"/>
    <w:multiLevelType w:val="hybridMultilevel"/>
    <w:tmpl w:val="DCECE266"/>
    <w:lvl w:ilvl="0" w:tplc="27D0C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5E14"/>
    <w:multiLevelType w:val="hybridMultilevel"/>
    <w:tmpl w:val="FB42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06BC"/>
    <w:multiLevelType w:val="hybridMultilevel"/>
    <w:tmpl w:val="7D546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733F"/>
    <w:multiLevelType w:val="hybridMultilevel"/>
    <w:tmpl w:val="1714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F47E0"/>
    <w:multiLevelType w:val="hybridMultilevel"/>
    <w:tmpl w:val="5EF4242A"/>
    <w:lvl w:ilvl="0" w:tplc="7158D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167899">
    <w:abstractNumId w:val="2"/>
  </w:num>
  <w:num w:numId="2" w16cid:durableId="1181165760">
    <w:abstractNumId w:val="0"/>
  </w:num>
  <w:num w:numId="3" w16cid:durableId="666054917">
    <w:abstractNumId w:val="4"/>
  </w:num>
  <w:num w:numId="4" w16cid:durableId="1948271734">
    <w:abstractNumId w:val="1"/>
  </w:num>
  <w:num w:numId="5" w16cid:durableId="1195263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0F"/>
    <w:rsid w:val="0012651C"/>
    <w:rsid w:val="002E5F3E"/>
    <w:rsid w:val="002E5FFD"/>
    <w:rsid w:val="00304DD9"/>
    <w:rsid w:val="00336530"/>
    <w:rsid w:val="003374F4"/>
    <w:rsid w:val="003E5123"/>
    <w:rsid w:val="003F4192"/>
    <w:rsid w:val="004115E8"/>
    <w:rsid w:val="00483279"/>
    <w:rsid w:val="00533202"/>
    <w:rsid w:val="00533871"/>
    <w:rsid w:val="00550F1B"/>
    <w:rsid w:val="005B6578"/>
    <w:rsid w:val="006031B9"/>
    <w:rsid w:val="00614DBF"/>
    <w:rsid w:val="00646F0F"/>
    <w:rsid w:val="00751354"/>
    <w:rsid w:val="00861962"/>
    <w:rsid w:val="009F3319"/>
    <w:rsid w:val="00A01E0F"/>
    <w:rsid w:val="00A556A2"/>
    <w:rsid w:val="00BD35A3"/>
    <w:rsid w:val="00C5592F"/>
    <w:rsid w:val="00C775B6"/>
    <w:rsid w:val="00DE1FC0"/>
    <w:rsid w:val="00E95D45"/>
    <w:rsid w:val="00F00F85"/>
    <w:rsid w:val="00FB05CF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BDB0"/>
  <w15:chartTrackingRefBased/>
  <w15:docId w15:val="{D4086FA1-BFE3-4015-B3EC-D1553541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F3E"/>
  </w:style>
  <w:style w:type="paragraph" w:styleId="Footer">
    <w:name w:val="footer"/>
    <w:basedOn w:val="Normal"/>
    <w:link w:val="FooterChar"/>
    <w:uiPriority w:val="99"/>
    <w:unhideWhenUsed/>
    <w:rsid w:val="002E5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F3E"/>
  </w:style>
  <w:style w:type="character" w:styleId="Hyperlink">
    <w:name w:val="Hyperlink"/>
    <w:rsid w:val="003374F4"/>
    <w:rPr>
      <w:color w:val="0563C1"/>
      <w:u w:val="single"/>
    </w:rPr>
  </w:style>
  <w:style w:type="paragraph" w:styleId="NoSpacing">
    <w:name w:val="No Spacing"/>
    <w:uiPriority w:val="1"/>
    <w:qFormat/>
    <w:rsid w:val="00337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l-tr.aschubreferrals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0CE6C2F26148B3BD440F172BC2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61BD-37C8-44CC-AC4D-76F7E42CA179}"/>
      </w:docPartPr>
      <w:docPartBody>
        <w:p w:rsidR="00FB5E13" w:rsidRDefault="00E5753D" w:rsidP="00E5753D">
          <w:pPr>
            <w:pStyle w:val="A20CE6C2F26148B3BD440F172BC2BCE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3D"/>
    <w:rsid w:val="00E5753D"/>
    <w:rsid w:val="00F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CE6C2F26148B3BD440F172BC2BCE9">
    <w:name w:val="A20CE6C2F26148B3BD440F172BC2BCE9"/>
    <w:rsid w:val="00E57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Mansfield, Rachel</dc:creator>
  <cp:keywords/>
  <dc:description/>
  <cp:lastModifiedBy>Deborah Wilcock</cp:lastModifiedBy>
  <cp:revision>6</cp:revision>
  <dcterms:created xsi:type="dcterms:W3CDTF">2022-10-11T12:47:00Z</dcterms:created>
  <dcterms:modified xsi:type="dcterms:W3CDTF">2023-06-27T10:09:00Z</dcterms:modified>
</cp:coreProperties>
</file>